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B82039" w14:textId="77777777" w:rsidR="006E6A37" w:rsidRPr="001824F2" w:rsidRDefault="006E6A37" w:rsidP="0003417E"/>
    <w:p w14:paraId="64794387" w14:textId="77777777" w:rsidR="00474DC6" w:rsidRPr="003D5AC8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FONDO DI AIUTI EUROPEI AGLI INDIGENTI IN ITALIA</w:t>
      </w:r>
    </w:p>
    <w:p w14:paraId="1B207BC5" w14:textId="77777777" w:rsidR="00474DC6" w:rsidRPr="003D5AC8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PO I - FEAD 2014/2020</w:t>
      </w:r>
    </w:p>
    <w:p w14:paraId="4838F35B" w14:textId="77777777" w:rsidR="00474DC6" w:rsidRPr="003D5AC8" w:rsidRDefault="00474DC6" w:rsidP="00474DC6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programma operativo per la fornitura </w:t>
      </w:r>
    </w:p>
    <w:p w14:paraId="4BDCCC24" w14:textId="77777777" w:rsidR="00474DC6" w:rsidRPr="003D5AC8" w:rsidRDefault="00474DC6" w:rsidP="00474DC6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di prodotti alimentari e/o assistenza materiale di base </w:t>
      </w:r>
    </w:p>
    <w:p w14:paraId="709051FF" w14:textId="77777777" w:rsidR="00474DC6" w:rsidRPr="003D5AC8" w:rsidRDefault="00474DC6" w:rsidP="00474DC6">
      <w:pPr>
        <w:pStyle w:val="Corpotesto"/>
        <w:spacing w:after="0"/>
        <w:jc w:val="center"/>
        <w:rPr>
          <w:rFonts w:cstheme="minorHAnsi"/>
          <w:b/>
          <w:color w:val="2E74B5" w:themeColor="accent1" w:themeShade="BF"/>
          <w:sz w:val="28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>per il sostegno a titolo del fondo di aiuti europei agli indigenti in italia</w:t>
      </w:r>
    </w:p>
    <w:p w14:paraId="6BA6AA6E" w14:textId="77777777" w:rsidR="00474DC6" w:rsidRPr="003D5AC8" w:rsidRDefault="00474DC6" w:rsidP="00474DC6">
      <w:pPr>
        <w:pStyle w:val="Corpotesto"/>
        <w:jc w:val="center"/>
        <w:rPr>
          <w:rFonts w:cstheme="minorHAnsi"/>
          <w:smallCaps/>
          <w:color w:val="2E74B5" w:themeColor="accent1" w:themeShade="BF"/>
          <w:sz w:val="28"/>
        </w:rPr>
      </w:pPr>
    </w:p>
    <w:p w14:paraId="73E53578" w14:textId="77777777" w:rsidR="00474DC6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3B413202" w14:textId="77777777" w:rsidR="00474DC6" w:rsidRPr="003D5AC8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4F28427A" w14:textId="77777777" w:rsidR="00474DC6" w:rsidRPr="00DF354E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  <w:r w:rsidRPr="00DF354E">
        <w:rPr>
          <w:rFonts w:cstheme="minorHAnsi"/>
          <w:b/>
          <w:color w:val="2E74B5" w:themeColor="accent1" w:themeShade="BF"/>
          <w:sz w:val="36"/>
        </w:rPr>
        <w:t>Manuale delle Procedure di Audit</w:t>
      </w:r>
    </w:p>
    <w:p w14:paraId="568B34A9" w14:textId="77777777" w:rsidR="00474DC6" w:rsidRPr="00DF354E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35701847" w14:textId="0526C8BB" w:rsidR="00474DC6" w:rsidRPr="00DF354E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  <w:szCs w:val="21"/>
        </w:rPr>
      </w:pP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begin"/>
      </w:r>
      <w:r w:rsidRPr="00DF354E">
        <w:rPr>
          <w:rFonts w:cstheme="minorHAnsi"/>
          <w:b/>
          <w:color w:val="2E74B5" w:themeColor="accent1" w:themeShade="BF"/>
          <w:sz w:val="32"/>
          <w:szCs w:val="21"/>
        </w:rPr>
        <w:instrText xml:space="preserve"> FILENAME  \* MERGEFORMAT </w:instrTex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separate"/>
      </w:r>
      <w:r w:rsidR="00DF354E" w:rsidRPr="00DF354E">
        <w:rPr>
          <w:rFonts w:cstheme="minorHAnsi"/>
          <w:b/>
          <w:noProof/>
          <w:color w:val="2E74B5" w:themeColor="accent1" w:themeShade="BF"/>
          <w:sz w:val="32"/>
          <w:szCs w:val="21"/>
        </w:rPr>
        <w:t>Q06_Check list quality review_verifica in loco.docx</w: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end"/>
      </w:r>
    </w:p>
    <w:p w14:paraId="28603050" w14:textId="77777777" w:rsidR="00474DC6" w:rsidRPr="00DF354E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  <w:r>
        <w:rPr>
          <w:rFonts w:cstheme="minorHAnsi"/>
          <w:color w:val="2E74B5" w:themeColor="accent1" w:themeShade="BF"/>
          <w:sz w:val="28"/>
        </w:rPr>
        <w:fldChar w:fldCharType="begin"/>
      </w:r>
      <w:r w:rsidRPr="00DF354E">
        <w:rPr>
          <w:rFonts w:cstheme="minorHAnsi"/>
          <w:color w:val="2E74B5" w:themeColor="accent1" w:themeShade="BF"/>
          <w:sz w:val="28"/>
        </w:rPr>
        <w:instrText xml:space="preserve"> TITLE  \* MERGEFORMAT </w:instrText>
      </w:r>
      <w:r>
        <w:rPr>
          <w:rFonts w:cstheme="minorHAnsi"/>
          <w:color w:val="2E74B5" w:themeColor="accent1" w:themeShade="BF"/>
          <w:sz w:val="28"/>
        </w:rPr>
        <w:fldChar w:fldCharType="end"/>
      </w:r>
    </w:p>
    <w:p w14:paraId="0D2A42B5" w14:textId="77777777" w:rsidR="00474DC6" w:rsidRPr="00DF354E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294DE4D5" w14:textId="77777777" w:rsidR="00474DC6" w:rsidRPr="003D5AC8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PROGRAMMAZIONE COMUNITARIA 2014-2020</w:t>
      </w:r>
    </w:p>
    <w:p w14:paraId="2C50995F" w14:textId="77777777" w:rsidR="00474DC6" w:rsidRPr="003D5AC8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CCI 2014IT05FMOP001</w:t>
      </w:r>
    </w:p>
    <w:p w14:paraId="2B188AC2" w14:textId="77777777" w:rsidR="00474DC6" w:rsidRPr="003D5AC8" w:rsidRDefault="00474DC6" w:rsidP="00474DC6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</w:rPr>
      </w:pPr>
    </w:p>
    <w:p w14:paraId="6790059F" w14:textId="77777777" w:rsidR="00474DC6" w:rsidRPr="003D5AC8" w:rsidRDefault="00474DC6" w:rsidP="00474DC6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</w:rPr>
      </w:pPr>
    </w:p>
    <w:p w14:paraId="1B349A1A" w14:textId="77777777" w:rsidR="00474DC6" w:rsidRPr="003D5AC8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1"/>
        </w:rPr>
      </w:pPr>
      <w:r>
        <w:rPr>
          <w:rFonts w:cstheme="minorHAnsi"/>
          <w:color w:val="2E74B5" w:themeColor="accent1" w:themeShade="BF"/>
          <w:sz w:val="21"/>
        </w:rPr>
        <w:t>Dicembre 2021</w:t>
      </w:r>
    </w:p>
    <w:p w14:paraId="4C089C27" w14:textId="77777777" w:rsidR="00474DC6" w:rsidRPr="003D5AC8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1"/>
        </w:rPr>
      </w:pPr>
      <w:r w:rsidRPr="003D5AC8">
        <w:rPr>
          <w:rFonts w:cstheme="minorHAnsi"/>
          <w:color w:val="2E74B5" w:themeColor="accent1" w:themeShade="BF"/>
          <w:sz w:val="21"/>
        </w:rPr>
        <w:t>Versione 1.0</w:t>
      </w:r>
    </w:p>
    <w:p w14:paraId="015B73AA" w14:textId="77777777" w:rsidR="00474DC6" w:rsidRPr="001824F2" w:rsidRDefault="00474DC6" w:rsidP="00474DC6">
      <w:pPr>
        <w:rPr>
          <w:b/>
          <w:bCs/>
          <w:color w:val="1F4E79" w:themeColor="accent1" w:themeShade="80"/>
          <w:sz w:val="24"/>
        </w:rPr>
      </w:pPr>
    </w:p>
    <w:p w14:paraId="42846D2E" w14:textId="77777777" w:rsidR="006E6A37" w:rsidRPr="001824F2" w:rsidRDefault="006E6A37" w:rsidP="0003417E"/>
    <w:p w14:paraId="6D5D5706" w14:textId="77777777" w:rsidR="005577CF" w:rsidRDefault="005577CF" w:rsidP="0003417E">
      <w:r>
        <w:br w:type="page"/>
      </w:r>
    </w:p>
    <w:p w14:paraId="09CA0FEB" w14:textId="77777777" w:rsidR="00DF354E" w:rsidRPr="00036B07" w:rsidRDefault="00DF354E" w:rsidP="00DF354E">
      <w:pPr>
        <w:ind w:left="360"/>
        <w:jc w:val="center"/>
        <w:rPr>
          <w:rFonts w:ascii="Calibri Light" w:hAnsi="Calibri Light" w:cs="Calibri Light"/>
          <w:b/>
          <w:smallCaps/>
        </w:rPr>
      </w:pPr>
      <w:r w:rsidRPr="00036B07">
        <w:rPr>
          <w:rFonts w:ascii="Calibri Light" w:hAnsi="Calibri Light" w:cs="Calibri Light"/>
          <w:b/>
          <w:smallCaps/>
        </w:rPr>
        <w:lastRenderedPageBreak/>
        <w:t>CHECK LIST PER LA VERIFICA DELLA QUALITÀ DELL’ATTIVITA’ DI AUDIT DELLE OPERAZIONI – VERIFICHE IN LOCO</w:t>
      </w:r>
    </w:p>
    <w:p w14:paraId="7F612038" w14:textId="77777777" w:rsidR="00791B28" w:rsidRPr="0076062B" w:rsidRDefault="00791B28" w:rsidP="00DF354E">
      <w:pPr>
        <w:spacing w:after="0"/>
        <w:ind w:left="360"/>
        <w:jc w:val="center"/>
        <w:rPr>
          <w:rFonts w:ascii="Calibri Light" w:hAnsi="Calibri Light" w:cs="Calibri Light"/>
          <w:b/>
          <w:smallCaps/>
          <w:sz w:val="20"/>
        </w:rPr>
      </w:pPr>
    </w:p>
    <w:p w14:paraId="4C1E0778" w14:textId="13C21CAF" w:rsidR="00791B28" w:rsidRPr="001A1200" w:rsidRDefault="00791B28" w:rsidP="00DF354E">
      <w:pPr>
        <w:spacing w:after="0"/>
        <w:ind w:left="360"/>
        <w:rPr>
          <w:rFonts w:ascii="Calibri Light" w:hAnsi="Calibri Light" w:cs="Calibri Light"/>
        </w:rPr>
      </w:pPr>
      <w:r w:rsidRPr="001A1200">
        <w:rPr>
          <w:rFonts w:ascii="Calibri Light" w:hAnsi="Calibri Light" w:cs="Calibri Light"/>
          <w:b/>
        </w:rPr>
        <w:t>Stato membro Italia</w:t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  <w:t>CCI N°</w:t>
      </w:r>
      <w:r w:rsidRPr="00170DD9">
        <w:rPr>
          <w:rFonts w:ascii="Calibri Light" w:hAnsi="Calibri Light" w:cs="Calibri Light"/>
        </w:rPr>
        <w:t>:</w:t>
      </w:r>
      <w:r w:rsidRPr="001A1200">
        <w:t xml:space="preserve"> </w:t>
      </w:r>
      <w:r>
        <w:rPr>
          <w:rFonts w:ascii="Calibri Light" w:hAnsi="Calibri Light" w:cs="Calibri Light"/>
        </w:rPr>
        <w:t>2014IT05FMOP001</w:t>
      </w:r>
    </w:p>
    <w:p w14:paraId="37115BA3" w14:textId="793AAF2D" w:rsidR="00791B28" w:rsidRPr="00036B07" w:rsidRDefault="00791B28" w:rsidP="00DF354E">
      <w:pPr>
        <w:spacing w:after="0"/>
        <w:ind w:left="360"/>
        <w:rPr>
          <w:rFonts w:ascii="Calibri Light" w:hAnsi="Calibri Light" w:cs="Calibri Light"/>
        </w:rPr>
      </w:pPr>
      <w:r w:rsidRPr="001A1200">
        <w:rPr>
          <w:rFonts w:ascii="Calibri Light" w:hAnsi="Calibri Light" w:cs="Calibri Light"/>
          <w:b/>
        </w:rPr>
        <w:t>Titolo del Programma</w:t>
      </w:r>
      <w:r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</w:rPr>
        <w:tab/>
        <w:t>POI FEAD</w:t>
      </w:r>
    </w:p>
    <w:p w14:paraId="0E2D5016" w14:textId="34344D9E" w:rsidR="005B759B" w:rsidRPr="00036B07" w:rsidRDefault="00DF354E" w:rsidP="005B759B">
      <w:pPr>
        <w:spacing w:line="276" w:lineRule="auto"/>
        <w:ind w:left="2832" w:hanging="2472"/>
        <w:rPr>
          <w:rFonts w:ascii="Calibri Light" w:hAnsi="Calibri Light" w:cs="Calibri Light"/>
        </w:rPr>
      </w:pPr>
      <w:r w:rsidRPr="00B2515D">
        <w:rPr>
          <w:rFonts w:ascii="Calibri Light" w:hAnsi="Calibri Light" w:cs="Calibri Light"/>
          <w:b/>
        </w:rPr>
        <w:t>Tipo di missione</w:t>
      </w:r>
      <w:r w:rsidRPr="00036B07">
        <w:rPr>
          <w:rFonts w:ascii="Calibri Light" w:hAnsi="Calibri Light" w:cs="Calibri Light"/>
        </w:rPr>
        <w:t xml:space="preserve">: </w:t>
      </w:r>
      <w:r>
        <w:rPr>
          <w:rFonts w:ascii="Calibri Light" w:hAnsi="Calibri Light" w:cs="Calibri Light"/>
        </w:rPr>
        <w:tab/>
      </w:r>
      <w:r w:rsidR="005B759B" w:rsidRPr="00B2515D">
        <w:rPr>
          <w:rFonts w:ascii="Calibri Light" w:hAnsi="Calibri Light" w:cs="Calibri Light"/>
        </w:rPr>
        <w:t xml:space="preserve">Audit operazioni </w:t>
      </w:r>
      <w:r w:rsidR="005B759B" w:rsidRPr="001E627D">
        <w:rPr>
          <w:rFonts w:ascii="Calibri Light" w:hAnsi="Calibri Light" w:cs="Calibri Light"/>
        </w:rPr>
        <w:t>ex art. 34 del Regolamento (</w:t>
      </w:r>
      <w:r w:rsidR="00C019FD">
        <w:rPr>
          <w:rFonts w:ascii="Calibri Light" w:hAnsi="Calibri Light" w:cs="Calibri Light"/>
        </w:rPr>
        <w:t>U</w:t>
      </w:r>
      <w:r w:rsidR="005B759B" w:rsidRPr="001E627D">
        <w:rPr>
          <w:rFonts w:ascii="Calibri Light" w:hAnsi="Calibri Light" w:cs="Calibri Light"/>
        </w:rPr>
        <w:t>E) n. 223/2014 e smi</w:t>
      </w:r>
      <w:r w:rsidR="005B759B">
        <w:rPr>
          <w:rFonts w:ascii="Calibri Light" w:hAnsi="Calibri Light" w:cs="Calibri Light"/>
        </w:rPr>
        <w:t xml:space="preserve">, e artt. 5 e 6 </w:t>
      </w:r>
      <w:r w:rsidR="005B759B" w:rsidRPr="001E627D">
        <w:rPr>
          <w:rFonts w:ascii="Calibri Light" w:hAnsi="Calibri Light" w:cs="Calibri Light"/>
        </w:rPr>
        <w:t>Regolamento (</w:t>
      </w:r>
      <w:r w:rsidR="00C019FD">
        <w:rPr>
          <w:rFonts w:ascii="Calibri Light" w:hAnsi="Calibri Light" w:cs="Calibri Light"/>
        </w:rPr>
        <w:t>U</w:t>
      </w:r>
      <w:r w:rsidR="005B759B" w:rsidRPr="001E627D">
        <w:rPr>
          <w:rFonts w:ascii="Calibri Light" w:hAnsi="Calibri Light" w:cs="Calibri Light"/>
        </w:rPr>
        <w:t xml:space="preserve">E) n. </w:t>
      </w:r>
      <w:r w:rsidR="005B759B">
        <w:rPr>
          <w:rFonts w:ascii="Calibri Light" w:hAnsi="Calibri Light" w:cs="Calibri Light"/>
        </w:rPr>
        <w:t>532/2014</w:t>
      </w:r>
    </w:p>
    <w:p w14:paraId="06B7CBFD" w14:textId="77777777" w:rsidR="00DF354E" w:rsidRPr="00E95A54" w:rsidRDefault="00DF354E" w:rsidP="00DF354E">
      <w:pPr>
        <w:spacing w:after="0"/>
        <w:ind w:left="360"/>
        <w:rPr>
          <w:rFonts w:ascii="Calibri Light" w:hAnsi="Calibri Light" w:cs="Calibri Light"/>
        </w:rPr>
      </w:pPr>
      <w:r>
        <w:rPr>
          <w:rFonts w:ascii="Calibri Light" w:hAnsi="Calibri Light" w:cs="Calibri Light"/>
          <w:b/>
        </w:rPr>
        <w:t>Nota avvio audit</w:t>
      </w:r>
      <w:r>
        <w:rPr>
          <w:rFonts w:ascii="Calibri Light" w:hAnsi="Calibri Light" w:cs="Calibri Light"/>
        </w:rPr>
        <w:t xml:space="preserve">: </w:t>
      </w:r>
      <w:r>
        <w:rPr>
          <w:rFonts w:ascii="Calibri Light" w:hAnsi="Calibri Light" w:cs="Calibri Light"/>
        </w:rPr>
        <w:tab/>
      </w:r>
    </w:p>
    <w:p w14:paraId="5419624E" w14:textId="77777777" w:rsidR="00DF354E" w:rsidRPr="00B2515D" w:rsidRDefault="00DF354E" w:rsidP="00DF354E">
      <w:pPr>
        <w:spacing w:after="0"/>
        <w:ind w:left="360"/>
        <w:rPr>
          <w:rFonts w:ascii="Calibri Light" w:hAnsi="Calibri Light" w:cs="Calibri Light"/>
        </w:rPr>
      </w:pPr>
      <w:r w:rsidRPr="00B2515D">
        <w:rPr>
          <w:rFonts w:ascii="Calibri Light" w:hAnsi="Calibri Light" w:cs="Calibri Light"/>
          <w:b/>
        </w:rPr>
        <w:t>Operazione</w:t>
      </w:r>
      <w:r w:rsidRPr="00B2515D">
        <w:rPr>
          <w:rFonts w:ascii="Calibri Light" w:hAnsi="Calibri Light" w:cs="Calibri Light"/>
        </w:rPr>
        <w:t xml:space="preserve">: </w:t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</w:p>
    <w:p w14:paraId="6CDD296B" w14:textId="77777777" w:rsidR="00DF354E" w:rsidRDefault="00DF354E" w:rsidP="00DF354E">
      <w:pPr>
        <w:spacing w:after="0"/>
        <w:ind w:left="360"/>
        <w:rPr>
          <w:rFonts w:ascii="Calibri Light" w:hAnsi="Calibri Light" w:cs="Calibri Light"/>
          <w:b/>
          <w:smallCaps/>
        </w:rPr>
      </w:pPr>
      <w:r w:rsidRPr="00B2515D">
        <w:rPr>
          <w:rFonts w:ascii="Calibri Light" w:hAnsi="Calibri Light" w:cs="Calibri Light"/>
          <w:b/>
        </w:rPr>
        <w:t>CUP</w:t>
      </w:r>
      <w:r>
        <w:rPr>
          <w:rFonts w:ascii="Calibri Light" w:hAnsi="Calibri Light" w:cs="Calibri Light"/>
        </w:rPr>
        <w:t>:</w:t>
      </w:r>
    </w:p>
    <w:p w14:paraId="7B8ADAF7" w14:textId="766F63E4" w:rsidR="00DF354E" w:rsidRDefault="00DF354E" w:rsidP="00DF354E">
      <w:pPr>
        <w:spacing w:after="0"/>
        <w:ind w:left="360"/>
        <w:rPr>
          <w:rFonts w:ascii="Calibri Light" w:hAnsi="Calibri Light" w:cs="Calibri Light"/>
          <w:b/>
        </w:rPr>
      </w:pPr>
      <w:r w:rsidRPr="00AC5224">
        <w:rPr>
          <w:rFonts w:ascii="Calibri Light" w:hAnsi="Calibri Light" w:cs="Calibri Light"/>
          <w:b/>
        </w:rPr>
        <w:t>Data visita in loco:</w:t>
      </w:r>
    </w:p>
    <w:p w14:paraId="2A582135" w14:textId="77777777" w:rsidR="00DF354E" w:rsidRPr="00AC5224" w:rsidRDefault="00DF354E" w:rsidP="00DF354E">
      <w:pPr>
        <w:spacing w:after="0"/>
        <w:ind w:left="360"/>
        <w:rPr>
          <w:rFonts w:ascii="Calibri Light" w:hAnsi="Calibri Light" w:cs="Calibri Light"/>
          <w:b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23"/>
        <w:gridCol w:w="1317"/>
      </w:tblGrid>
      <w:tr w:rsidR="00DF354E" w:rsidRPr="00A95A42" w14:paraId="4A7A3402" w14:textId="77777777" w:rsidTr="002278A7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706C0" w14:textId="77777777" w:rsidR="00DF354E" w:rsidRPr="00036B07" w:rsidRDefault="00DF354E" w:rsidP="00DF354E">
            <w:pPr>
              <w:spacing w:after="0"/>
              <w:rPr>
                <w:rFonts w:ascii="Calibri Light" w:hAnsi="Calibri Light" w:cs="Calibri Light"/>
                <w:b/>
              </w:rPr>
            </w:pPr>
            <w:r w:rsidRPr="00036B07">
              <w:rPr>
                <w:rFonts w:ascii="Calibri Light" w:hAnsi="Calibri Light" w:cs="Calibri Light"/>
                <w:b/>
              </w:rPr>
              <w:t>AUDIT DELLE OPERAZIONI – Verifiche in loco. Questa sezione della check list deve essere compilata prima dell’approvazione del Rapporto sull’audit delle operazioni da parte dell’Autorità di Audit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AB624" w14:textId="77777777" w:rsidR="00DF354E" w:rsidRPr="00036B07" w:rsidRDefault="00DF354E" w:rsidP="00DF354E">
            <w:pPr>
              <w:spacing w:after="0"/>
              <w:rPr>
                <w:rFonts w:ascii="Calibri Light" w:hAnsi="Calibri Light" w:cs="Calibri Light"/>
              </w:rPr>
            </w:pPr>
          </w:p>
        </w:tc>
      </w:tr>
      <w:tr w:rsidR="00DF354E" w:rsidRPr="00A95A42" w14:paraId="7416957A" w14:textId="77777777" w:rsidTr="002278A7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9FBA8" w14:textId="77777777" w:rsidR="00DF354E" w:rsidRPr="00170DD9" w:rsidRDefault="00DF354E" w:rsidP="00DF354E">
            <w:pPr>
              <w:spacing w:after="0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>La notifica di avvio del controllo ai soggetti sottoposti a verifica in loco è stata registrata utilizzando appositi modelli ed è stata correttamente archiviata?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82815" w14:textId="77777777" w:rsidR="00DF354E" w:rsidRPr="00036B07" w:rsidRDefault="00DF354E" w:rsidP="00DF354E">
            <w:pPr>
              <w:spacing w:after="0"/>
              <w:rPr>
                <w:rFonts w:ascii="Calibri Light" w:hAnsi="Calibri Light" w:cs="Calibri Light"/>
              </w:rPr>
            </w:pPr>
          </w:p>
        </w:tc>
      </w:tr>
      <w:tr w:rsidR="00DF354E" w:rsidRPr="00A95A42" w14:paraId="651D16BB" w14:textId="77777777" w:rsidTr="002278A7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16015" w14:textId="77777777" w:rsidR="00DF354E" w:rsidRPr="00170DD9" w:rsidRDefault="00DF354E" w:rsidP="00DF354E">
            <w:pPr>
              <w:spacing w:after="0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>I documenti verificati durante le verifiche in loco sono stati adeguatamente archiviati?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FDBB9" w14:textId="77777777" w:rsidR="00DF354E" w:rsidRPr="009A4CCE" w:rsidRDefault="00DF354E" w:rsidP="00DF354E">
            <w:pPr>
              <w:spacing w:after="0"/>
              <w:rPr>
                <w:rFonts w:ascii="Calibri Light" w:hAnsi="Calibri Light" w:cs="Calibri Light"/>
              </w:rPr>
            </w:pPr>
          </w:p>
        </w:tc>
      </w:tr>
      <w:tr w:rsidR="00DF354E" w:rsidRPr="00A95A42" w14:paraId="4038F738" w14:textId="77777777" w:rsidTr="002278A7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DEB90" w14:textId="77777777" w:rsidR="00DF354E" w:rsidRPr="00170DD9" w:rsidRDefault="00DF354E" w:rsidP="00DF354E">
            <w:pPr>
              <w:spacing w:after="0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>La check list di controllo è stata completata in ogni sua parte?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2AECE" w14:textId="77777777" w:rsidR="00DF354E" w:rsidRPr="009A4CCE" w:rsidRDefault="00DF354E" w:rsidP="00DF354E">
            <w:pPr>
              <w:spacing w:after="0"/>
              <w:rPr>
                <w:rFonts w:ascii="Calibri Light" w:hAnsi="Calibri Light" w:cs="Calibri Light"/>
              </w:rPr>
            </w:pPr>
          </w:p>
        </w:tc>
      </w:tr>
      <w:tr w:rsidR="00DF354E" w:rsidRPr="00A95A42" w14:paraId="5E53C418" w14:textId="77777777" w:rsidTr="002278A7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0E5C6" w14:textId="77777777" w:rsidR="00DF354E" w:rsidRPr="00170DD9" w:rsidRDefault="00DF354E" w:rsidP="00DF354E">
            <w:pPr>
              <w:spacing w:after="0"/>
              <w:ind w:left="252" w:hanging="252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 xml:space="preserve">I dati e le informazioni </w:t>
            </w:r>
            <w:r w:rsidRPr="00036B07">
              <w:rPr>
                <w:rFonts w:ascii="Calibri Light" w:hAnsi="Calibri Light" w:cs="Calibri Light"/>
              </w:rPr>
              <w:t xml:space="preserve">illustrate nel rapporto di audit </w:t>
            </w:r>
            <w:r w:rsidRPr="00170DD9">
              <w:rPr>
                <w:rFonts w:ascii="Calibri Light" w:hAnsi="Calibri Light" w:cs="Calibri Light"/>
              </w:rPr>
              <w:t>sono accuratamente presentati?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BD33D" w14:textId="77777777" w:rsidR="00DF354E" w:rsidRPr="009A4CCE" w:rsidRDefault="00DF354E" w:rsidP="00DF354E">
            <w:pPr>
              <w:spacing w:after="0"/>
              <w:rPr>
                <w:rFonts w:ascii="Calibri Light" w:hAnsi="Calibri Light" w:cs="Calibri Light"/>
              </w:rPr>
            </w:pPr>
          </w:p>
        </w:tc>
      </w:tr>
      <w:tr w:rsidR="00DF354E" w:rsidRPr="00A95A42" w14:paraId="5E6D78BF" w14:textId="77777777" w:rsidTr="002278A7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6AD00" w14:textId="77777777" w:rsidR="00DF354E" w:rsidRPr="00036B07" w:rsidRDefault="00DF354E" w:rsidP="00DF354E">
            <w:pPr>
              <w:spacing w:after="0"/>
              <w:rPr>
                <w:rFonts w:ascii="Calibri Light" w:hAnsi="Calibri Light" w:cs="Calibri Light"/>
                <w:b/>
              </w:rPr>
            </w:pPr>
            <w:r w:rsidRPr="00170DD9">
              <w:rPr>
                <w:rFonts w:ascii="Calibri Light" w:hAnsi="Calibri Light" w:cs="Calibri Light"/>
              </w:rPr>
              <w:t xml:space="preserve">Le conclusioni </w:t>
            </w:r>
            <w:r w:rsidRPr="00BE5BB8">
              <w:rPr>
                <w:rFonts w:ascii="Calibri Light" w:hAnsi="Calibri Light" w:cs="Calibri Light"/>
              </w:rPr>
              <w:t xml:space="preserve">illustrate nel </w:t>
            </w:r>
            <w:r>
              <w:rPr>
                <w:rFonts w:ascii="Calibri Light" w:hAnsi="Calibri Light" w:cs="Calibri Light"/>
              </w:rPr>
              <w:t>Rapporto di audit sono chiare e coerenti</w:t>
            </w:r>
            <w:r w:rsidRPr="00036B07">
              <w:rPr>
                <w:rFonts w:ascii="Calibri Light" w:hAnsi="Calibri Light" w:cs="Calibri Light"/>
              </w:rPr>
              <w:t>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7C281" w14:textId="77777777" w:rsidR="00DF354E" w:rsidRPr="009A4CCE" w:rsidRDefault="00DF354E" w:rsidP="00DF354E">
            <w:pPr>
              <w:spacing w:after="0"/>
              <w:rPr>
                <w:rFonts w:ascii="Calibri Light" w:hAnsi="Calibri Light" w:cs="Calibri Light"/>
              </w:rPr>
            </w:pPr>
          </w:p>
        </w:tc>
      </w:tr>
      <w:tr w:rsidR="00DF354E" w:rsidRPr="00A95A42" w14:paraId="17B1A559" w14:textId="77777777" w:rsidTr="002278A7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E25D5" w14:textId="77777777" w:rsidR="00DF354E" w:rsidRPr="00170DD9" w:rsidRDefault="00DF354E" w:rsidP="00DF354E">
            <w:pPr>
              <w:spacing w:after="0"/>
              <w:ind w:left="252" w:hanging="252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>E’ stata rispettata la tempistica prevista nel planning?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E2C2E" w14:textId="77777777" w:rsidR="00DF354E" w:rsidRPr="009A4CCE" w:rsidRDefault="00DF354E" w:rsidP="00DF354E">
            <w:pPr>
              <w:spacing w:after="0"/>
              <w:rPr>
                <w:rFonts w:ascii="Calibri Light" w:hAnsi="Calibri Light" w:cs="Calibri Light"/>
              </w:rPr>
            </w:pPr>
          </w:p>
        </w:tc>
      </w:tr>
      <w:tr w:rsidR="00DF354E" w:rsidRPr="00A95A42" w14:paraId="5F3E5EF8" w14:textId="77777777" w:rsidTr="002278A7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1097F" w14:textId="77777777" w:rsidR="00DF354E" w:rsidRPr="009A4CCE" w:rsidRDefault="00DF354E" w:rsidP="00DF354E">
            <w:pPr>
              <w:spacing w:after="0"/>
              <w:rPr>
                <w:rFonts w:ascii="Calibri Light" w:hAnsi="Calibri Light" w:cs="Calibri Light"/>
                <w:b/>
              </w:rPr>
            </w:pPr>
            <w:r w:rsidRPr="009A4CCE">
              <w:rPr>
                <w:rFonts w:ascii="Calibri Light" w:hAnsi="Calibri Light" w:cs="Calibri Light"/>
                <w:b/>
              </w:rPr>
              <w:t xml:space="preserve">Attività di reporting (rapporti </w:t>
            </w:r>
            <w:r w:rsidRPr="009A4CCE">
              <w:rPr>
                <w:rFonts w:ascii="Calibri Light" w:hAnsi="Calibri Light" w:cs="Calibri Light"/>
                <w:b/>
                <w:u w:val="single"/>
              </w:rPr>
              <w:t>provvisori</w:t>
            </w:r>
            <w:r w:rsidRPr="009A4CCE">
              <w:rPr>
                <w:rFonts w:ascii="Calibri Light" w:hAnsi="Calibri Light" w:cs="Calibri Light"/>
                <w:b/>
              </w:rPr>
              <w:t xml:space="preserve"> di audit, rapporti finali di audit). Questa sezione della check list deve essere compilata prima dell’approvazione dei rapporti di audit da parte dell’Autorità di Audit  (Manuale dei controlli di audit, Parag</w:t>
            </w:r>
            <w:r>
              <w:rPr>
                <w:rFonts w:ascii="Calibri Light" w:hAnsi="Calibri Light" w:cs="Calibri Light"/>
                <w:b/>
              </w:rPr>
              <w:t>rafo</w:t>
            </w:r>
            <w:r w:rsidRPr="009A4CCE">
              <w:rPr>
                <w:rFonts w:ascii="Calibri Light" w:hAnsi="Calibri Light" w:cs="Calibri Light"/>
                <w:b/>
              </w:rPr>
              <w:t xml:space="preserve"> 7.1.3)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60F86" w14:textId="77777777" w:rsidR="00DF354E" w:rsidRPr="00036B07" w:rsidRDefault="00DF354E" w:rsidP="00DF354E">
            <w:pPr>
              <w:spacing w:after="0"/>
              <w:rPr>
                <w:rFonts w:ascii="Calibri Light" w:hAnsi="Calibri Light" w:cs="Calibri Light"/>
              </w:rPr>
            </w:pPr>
          </w:p>
        </w:tc>
      </w:tr>
      <w:tr w:rsidR="00DF354E" w:rsidRPr="00A95A42" w14:paraId="1B116462" w14:textId="77777777" w:rsidTr="002278A7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E4162" w14:textId="77777777" w:rsidR="00DF354E" w:rsidRPr="00170DD9" w:rsidRDefault="00DF354E" w:rsidP="00DF354E">
            <w:pPr>
              <w:spacing w:after="0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>Il Rapporto provvisorio include i contenuti degli eventuali documenti di lavoro</w:t>
            </w:r>
            <w:r w:rsidRPr="00036B07">
              <w:rPr>
                <w:rFonts w:ascii="Calibri Light" w:hAnsi="Calibri Light" w:cs="Calibri Light"/>
              </w:rPr>
              <w:t xml:space="preserve"> e della check list di controllo predisposta?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F3F04" w14:textId="77777777" w:rsidR="00DF354E" w:rsidRPr="00036B07" w:rsidRDefault="00DF354E" w:rsidP="00DF354E">
            <w:pPr>
              <w:spacing w:after="0"/>
              <w:rPr>
                <w:rFonts w:ascii="Calibri Light" w:hAnsi="Calibri Light" w:cs="Calibri Light"/>
              </w:rPr>
            </w:pPr>
          </w:p>
        </w:tc>
      </w:tr>
      <w:tr w:rsidR="00DF354E" w:rsidRPr="00A95A42" w14:paraId="78CA692F" w14:textId="77777777" w:rsidTr="002278A7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4B49C" w14:textId="77777777" w:rsidR="00DF354E" w:rsidRPr="00170DD9" w:rsidRDefault="00DF354E" w:rsidP="00DF354E">
            <w:pPr>
              <w:spacing w:after="0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 xml:space="preserve">Il Rapporto </w:t>
            </w:r>
            <w:r w:rsidRPr="00BE5BB8">
              <w:rPr>
                <w:rFonts w:ascii="Calibri Light" w:hAnsi="Calibri Light" w:cs="Calibri Light"/>
              </w:rPr>
              <w:t>provvisorio è stato preparat</w:t>
            </w:r>
            <w:r w:rsidRPr="00036B07">
              <w:rPr>
                <w:rFonts w:ascii="Calibri Light" w:hAnsi="Calibri Light" w:cs="Calibri Light"/>
              </w:rPr>
              <w:t xml:space="preserve">o entro i termini di scadenza?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17035" w14:textId="77777777" w:rsidR="00DF354E" w:rsidRPr="00036B07" w:rsidRDefault="00DF354E" w:rsidP="00DF354E">
            <w:pPr>
              <w:spacing w:after="0"/>
              <w:rPr>
                <w:rFonts w:ascii="Calibri Light" w:hAnsi="Calibri Light" w:cs="Calibri Light"/>
              </w:rPr>
            </w:pPr>
          </w:p>
        </w:tc>
      </w:tr>
      <w:tr w:rsidR="00DF354E" w:rsidRPr="00A95A42" w14:paraId="574C80A9" w14:textId="77777777" w:rsidTr="002278A7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2184E" w14:textId="77777777" w:rsidR="00DF354E" w:rsidRPr="00170DD9" w:rsidRDefault="00DF354E" w:rsidP="00DF354E">
            <w:pPr>
              <w:spacing w:after="0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>Per i rapporti di audit sulle operazioni devono essere riesaminate le seguenti caratteristiche di qualità:</w:t>
            </w:r>
          </w:p>
          <w:p w14:paraId="04DB0EEE" w14:textId="77777777" w:rsidR="00DF354E" w:rsidRPr="00036B07" w:rsidRDefault="00DF354E" w:rsidP="00DF354E">
            <w:pPr>
              <w:numPr>
                <w:ilvl w:val="0"/>
                <w:numId w:val="42"/>
              </w:numPr>
              <w:autoSpaceDE/>
              <w:autoSpaceDN/>
              <w:adjustRightInd/>
              <w:spacing w:after="0"/>
              <w:rPr>
                <w:rFonts w:ascii="Calibri Light" w:hAnsi="Calibri Light" w:cs="Calibri Light"/>
              </w:rPr>
            </w:pPr>
            <w:r w:rsidRPr="00036B07">
              <w:rPr>
                <w:rFonts w:ascii="Calibri Light" w:hAnsi="Calibri Light" w:cs="Calibri Light"/>
              </w:rPr>
              <w:t>La descrizione del lavoro svolto è sufficientemente dettagliata?</w:t>
            </w:r>
          </w:p>
          <w:p w14:paraId="62D8627A" w14:textId="77777777" w:rsidR="00DF354E" w:rsidRPr="00036B07" w:rsidRDefault="00DF354E" w:rsidP="00DF354E">
            <w:pPr>
              <w:numPr>
                <w:ilvl w:val="0"/>
                <w:numId w:val="42"/>
              </w:numPr>
              <w:autoSpaceDE/>
              <w:autoSpaceDN/>
              <w:adjustRightInd/>
              <w:spacing w:after="0"/>
              <w:rPr>
                <w:rFonts w:ascii="Calibri Light" w:hAnsi="Calibri Light" w:cs="Calibri Light"/>
              </w:rPr>
            </w:pPr>
            <w:r w:rsidRPr="00036B07">
              <w:rPr>
                <w:rFonts w:ascii="Calibri Light" w:hAnsi="Calibri Light" w:cs="Calibri Light"/>
              </w:rPr>
              <w:t>Ogni singolo risultato viene seguito da una raccomandazione(i) /azione da intraprendere?</w:t>
            </w:r>
          </w:p>
          <w:p w14:paraId="2246CDFF" w14:textId="77777777" w:rsidR="00DF354E" w:rsidRPr="00036B07" w:rsidRDefault="00DF354E" w:rsidP="00DF354E">
            <w:pPr>
              <w:numPr>
                <w:ilvl w:val="0"/>
                <w:numId w:val="42"/>
              </w:numPr>
              <w:autoSpaceDE/>
              <w:autoSpaceDN/>
              <w:adjustRightInd/>
              <w:spacing w:after="0"/>
              <w:rPr>
                <w:rFonts w:ascii="Calibri Light" w:hAnsi="Calibri Light" w:cs="Calibri Light"/>
              </w:rPr>
            </w:pPr>
            <w:r w:rsidRPr="00036B07">
              <w:rPr>
                <w:rFonts w:ascii="Calibri Light" w:hAnsi="Calibri Light" w:cs="Calibri Light"/>
              </w:rPr>
              <w:t xml:space="preserve">Le conclusioni e i risultati sono coerenti? Le </w:t>
            </w:r>
            <w:r>
              <w:rPr>
                <w:rFonts w:ascii="Calibri Light" w:hAnsi="Calibri Light" w:cs="Calibri Light"/>
              </w:rPr>
              <w:t>conclusioni</w:t>
            </w:r>
            <w:r w:rsidRPr="00036B07">
              <w:rPr>
                <w:rFonts w:ascii="Calibri Light" w:hAnsi="Calibri Light" w:cs="Calibri Light"/>
              </w:rPr>
              <w:t xml:space="preserve"> sono complete?</w:t>
            </w:r>
          </w:p>
          <w:p w14:paraId="115963CA" w14:textId="77777777" w:rsidR="00DF354E" w:rsidRPr="00036B07" w:rsidRDefault="00DF354E" w:rsidP="00DF354E">
            <w:pPr>
              <w:numPr>
                <w:ilvl w:val="0"/>
                <w:numId w:val="42"/>
              </w:numPr>
              <w:autoSpaceDE/>
              <w:autoSpaceDN/>
              <w:adjustRightInd/>
              <w:spacing w:after="0"/>
              <w:rPr>
                <w:rFonts w:ascii="Calibri Light" w:hAnsi="Calibri Light" w:cs="Calibri Light"/>
              </w:rPr>
            </w:pPr>
            <w:r w:rsidRPr="00036B07">
              <w:rPr>
                <w:rFonts w:ascii="Calibri Light" w:hAnsi="Calibri Light" w:cs="Calibri Light"/>
              </w:rPr>
              <w:t>Infine, i rapporti di audit sono chiari, concisi e accurati?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6000B" w14:textId="77777777" w:rsidR="00DF354E" w:rsidRPr="00036B07" w:rsidRDefault="00DF354E" w:rsidP="00DF354E">
            <w:pPr>
              <w:spacing w:after="0"/>
              <w:rPr>
                <w:rFonts w:ascii="Calibri Light" w:hAnsi="Calibri Light" w:cs="Calibri Light"/>
              </w:rPr>
            </w:pPr>
          </w:p>
        </w:tc>
      </w:tr>
      <w:tr w:rsidR="00DF354E" w:rsidRPr="00A95A42" w14:paraId="58345D02" w14:textId="77777777" w:rsidTr="002278A7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0A4FE" w14:textId="77777777" w:rsidR="00DF354E" w:rsidRPr="00036B07" w:rsidRDefault="00DF354E" w:rsidP="00DF354E">
            <w:pPr>
              <w:spacing w:after="0"/>
              <w:ind w:right="290"/>
              <w:rPr>
                <w:rFonts w:ascii="Calibri Light" w:hAnsi="Calibri Light" w:cs="Calibri Light"/>
                <w:szCs w:val="22"/>
                <w:highlight w:val="yellow"/>
              </w:rPr>
            </w:pPr>
            <w:r w:rsidRPr="00170DD9">
              <w:rPr>
                <w:rFonts w:ascii="Calibri Light" w:hAnsi="Calibri Light" w:cs="Calibri Light"/>
                <w:szCs w:val="22"/>
              </w:rPr>
              <w:t>Il Rapporto Provvisorio, la Check List e la documentazione oggetto dell’audit è stata completamente e correttamente archiviata</w:t>
            </w:r>
            <w:r>
              <w:rPr>
                <w:rFonts w:ascii="Calibri Light" w:hAnsi="Calibri Light" w:cs="Calibri Light"/>
                <w:szCs w:val="22"/>
              </w:rPr>
              <w:t xml:space="preserve"> </w:t>
            </w:r>
            <w:r w:rsidRPr="00BE5BB8">
              <w:rPr>
                <w:rFonts w:ascii="Calibri Light" w:hAnsi="Calibri Light" w:cs="Calibri Light"/>
                <w:szCs w:val="22"/>
              </w:rPr>
              <w:t>sul sistema informativo dell’AdA?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676B2" w14:textId="77777777" w:rsidR="00DF354E" w:rsidRPr="00036B07" w:rsidRDefault="00DF354E" w:rsidP="00DF354E">
            <w:pPr>
              <w:spacing w:after="0"/>
              <w:rPr>
                <w:rFonts w:ascii="Calibri Light" w:hAnsi="Calibri Light" w:cs="Calibri Light"/>
              </w:rPr>
            </w:pPr>
          </w:p>
        </w:tc>
      </w:tr>
    </w:tbl>
    <w:p w14:paraId="6BE10777" w14:textId="77777777" w:rsidR="00DF354E" w:rsidRPr="00170DD9" w:rsidRDefault="00DF354E" w:rsidP="00DF354E">
      <w:pPr>
        <w:spacing w:after="0"/>
        <w:rPr>
          <w:rFonts w:ascii="Calibri Light" w:hAnsi="Calibri Light" w:cs="Calibri Light"/>
          <w:color w:val="000000"/>
        </w:rPr>
      </w:pPr>
    </w:p>
    <w:p w14:paraId="32E85618" w14:textId="77777777" w:rsidR="00DF354E" w:rsidRPr="00036B07" w:rsidRDefault="00DF354E" w:rsidP="00DF354E">
      <w:pPr>
        <w:tabs>
          <w:tab w:val="left" w:pos="864"/>
          <w:tab w:val="left" w:pos="5068"/>
        </w:tabs>
        <w:spacing w:after="0"/>
        <w:ind w:left="108"/>
        <w:rPr>
          <w:rFonts w:ascii="Calibri Light" w:hAnsi="Calibri Light" w:cs="Calibri Light"/>
        </w:rPr>
      </w:pPr>
      <w:r w:rsidRPr="00036B07">
        <w:rPr>
          <w:rFonts w:ascii="Calibri Light" w:hAnsi="Calibri Light" w:cs="Calibri Light"/>
        </w:rPr>
        <w:t>Redatto da: ________________________</w:t>
      </w:r>
      <w:r w:rsidRPr="00036B07">
        <w:rPr>
          <w:rFonts w:ascii="Calibri Light" w:hAnsi="Calibri Light" w:cs="Calibri Light"/>
        </w:rPr>
        <w:tab/>
        <w:t>Data:</w:t>
      </w:r>
    </w:p>
    <w:p w14:paraId="163BA5EC" w14:textId="77777777" w:rsidR="00DF354E" w:rsidRPr="00036B07" w:rsidRDefault="00DF354E" w:rsidP="00DF354E">
      <w:pPr>
        <w:tabs>
          <w:tab w:val="left" w:pos="864"/>
          <w:tab w:val="left" w:pos="5068"/>
        </w:tabs>
        <w:spacing w:after="0"/>
        <w:ind w:left="108"/>
        <w:rPr>
          <w:rFonts w:ascii="Calibri Light" w:hAnsi="Calibri Light" w:cs="Calibri Light"/>
        </w:rPr>
      </w:pPr>
      <w:r w:rsidRPr="00036B07">
        <w:rPr>
          <w:rFonts w:ascii="Calibri Light" w:hAnsi="Calibri Light" w:cs="Calibri Light"/>
        </w:rPr>
        <w:tab/>
        <w:t xml:space="preserve">        (coordinatore degli auditor)</w:t>
      </w:r>
    </w:p>
    <w:p w14:paraId="095901FD" w14:textId="77777777" w:rsidR="00DF354E" w:rsidRPr="00036B07" w:rsidRDefault="00DF354E" w:rsidP="00DF354E">
      <w:pPr>
        <w:tabs>
          <w:tab w:val="left" w:pos="864"/>
          <w:tab w:val="left" w:pos="5068"/>
        </w:tabs>
        <w:spacing w:after="0"/>
        <w:ind w:left="108"/>
        <w:rPr>
          <w:rFonts w:ascii="Calibri Light" w:hAnsi="Calibri Light" w:cs="Calibri Light"/>
        </w:rPr>
      </w:pPr>
      <w:r w:rsidRPr="00036B07">
        <w:rPr>
          <w:rFonts w:ascii="Calibri Light" w:hAnsi="Calibri Light" w:cs="Calibri Light"/>
        </w:rPr>
        <w:t>Approvato da: _______________________</w:t>
      </w:r>
      <w:r w:rsidRPr="00036B07">
        <w:rPr>
          <w:rFonts w:ascii="Calibri Light" w:hAnsi="Calibri Light" w:cs="Calibri Light"/>
        </w:rPr>
        <w:tab/>
        <w:t>Data:</w:t>
      </w:r>
    </w:p>
    <w:p w14:paraId="36AE03AE" w14:textId="77777777" w:rsidR="00DF354E" w:rsidRPr="00036B07" w:rsidRDefault="00DF354E" w:rsidP="00DF354E">
      <w:pPr>
        <w:tabs>
          <w:tab w:val="left" w:pos="864"/>
          <w:tab w:val="left" w:pos="5068"/>
        </w:tabs>
        <w:spacing w:after="0"/>
        <w:ind w:left="108"/>
        <w:rPr>
          <w:rFonts w:ascii="Calibri Light" w:hAnsi="Calibri Light" w:cs="Calibri Light"/>
        </w:rPr>
      </w:pPr>
      <w:r w:rsidRPr="00036B07">
        <w:rPr>
          <w:rFonts w:ascii="Calibri Light" w:hAnsi="Calibri Light" w:cs="Calibri Light"/>
        </w:rPr>
        <w:tab/>
        <w:t xml:space="preserve">                  (Autorità di Audit)</w:t>
      </w:r>
    </w:p>
    <w:p w14:paraId="4CCFE99A" w14:textId="77777777" w:rsidR="00DF354E" w:rsidRPr="00AC5224" w:rsidRDefault="00DF354E" w:rsidP="00DF354E">
      <w:pPr>
        <w:spacing w:after="0"/>
      </w:pPr>
    </w:p>
    <w:p w14:paraId="3A3EC1CB" w14:textId="77777777" w:rsidR="00C00000" w:rsidRPr="00036B07" w:rsidRDefault="00C00000" w:rsidP="00DF354E">
      <w:pPr>
        <w:spacing w:line="276" w:lineRule="auto"/>
        <w:ind w:left="360"/>
        <w:rPr>
          <w:rFonts w:ascii="Calibri Light" w:hAnsi="Calibri Light" w:cs="Calibri Light"/>
          <w:b/>
          <w:smallCaps/>
        </w:rPr>
      </w:pPr>
    </w:p>
    <w:sectPr w:rsidR="00C00000" w:rsidRPr="00036B07" w:rsidSect="000B2D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992" w:left="1134" w:header="709" w:footer="2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C5D8D7" w14:textId="77777777" w:rsidR="005227FD" w:rsidRDefault="005227FD" w:rsidP="0003417E">
      <w:r>
        <w:separator/>
      </w:r>
    </w:p>
  </w:endnote>
  <w:endnote w:type="continuationSeparator" w:id="0">
    <w:p w14:paraId="2D0D6FCC" w14:textId="77777777" w:rsidR="005227FD" w:rsidRDefault="005227FD" w:rsidP="00034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uperclarendon">
    <w:charset w:val="4D"/>
    <w:family w:val="roman"/>
    <w:pitch w:val="variable"/>
    <w:sig w:usb0="A00000EF" w:usb1="5000205A" w:usb2="00000000" w:usb3="00000000" w:csb0="0000018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MT-OneByteIdentityH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52A25B" w14:textId="77777777" w:rsidR="0055567E" w:rsidRDefault="0055567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F5496" w:themeColor="accent5" w:themeShade="BF"/>
        <w:insideV w:val="single" w:sz="4" w:space="0" w:color="2F5496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474DC6" w:rsidRPr="0006756B" w14:paraId="55D4A88D" w14:textId="77777777" w:rsidTr="002278A7">
      <w:tc>
        <w:tcPr>
          <w:tcW w:w="8642" w:type="dxa"/>
          <w:tcBorders>
            <w:right w:val="single" w:sz="4" w:space="0" w:color="2F5496" w:themeColor="accent5" w:themeShade="BF"/>
          </w:tcBorders>
        </w:tcPr>
        <w:p w14:paraId="474F8600" w14:textId="77777777" w:rsidR="00474DC6" w:rsidRDefault="00474DC6" w:rsidP="00474DC6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50D48118" w14:textId="77777777" w:rsidR="00474DC6" w:rsidRDefault="00474DC6" w:rsidP="00474DC6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  <w:p w14:paraId="0369606C" w14:textId="16F8BC7C" w:rsidR="00474DC6" w:rsidRPr="00BC0798" w:rsidRDefault="00474DC6" w:rsidP="00474DC6">
          <w:pPr>
            <w:pStyle w:val="piepagina"/>
            <w:jc w:val="right"/>
            <w:rPr>
              <w:rStyle w:val="Riferimentodelicato"/>
              <w:rFonts w:asciiTheme="minorHAnsi" w:hAnsiTheme="minorHAnsi"/>
              <w:lang w:val="en-US"/>
            </w:rPr>
          </w:pPr>
          <w:r w:rsidRPr="009B34BB">
            <w:rPr>
              <w:rStyle w:val="Riferimentodelicato"/>
              <w:rFonts w:asciiTheme="minorHAnsi" w:hAnsiTheme="minorHAnsi"/>
            </w:rPr>
            <w:fldChar w:fldCharType="begin"/>
          </w:r>
          <w:r w:rsidRPr="00BC0798">
            <w:rPr>
              <w:rStyle w:val="Riferimentodelicato"/>
              <w:rFonts w:asciiTheme="minorHAnsi" w:hAnsiTheme="minorHAnsi"/>
              <w:lang w:val="en-US"/>
            </w:rPr>
            <w:instrText xml:space="preserve"> FILENAME  \* MERGEFORMAT </w:instrText>
          </w:r>
          <w:r w:rsidRPr="009B34BB">
            <w:rPr>
              <w:rStyle w:val="Riferimentodelicato"/>
              <w:rFonts w:asciiTheme="minorHAnsi" w:hAnsiTheme="minorHAnsi"/>
            </w:rPr>
            <w:fldChar w:fldCharType="separate"/>
          </w:r>
          <w:r w:rsidR="00DF354E">
            <w:rPr>
              <w:rStyle w:val="Riferimentodelicato"/>
              <w:rFonts w:asciiTheme="minorHAnsi" w:hAnsiTheme="minorHAnsi"/>
              <w:noProof/>
              <w:lang w:val="en-US"/>
            </w:rPr>
            <w:t>Q06_Check list quality review_verifica in loco.docx</w:t>
          </w:r>
          <w:r w:rsidRPr="009B34BB">
            <w:rPr>
              <w:rStyle w:val="Riferimentodelicato"/>
              <w:rFonts w:asciiTheme="minorHAnsi" w:hAnsiTheme="minorHAnsi"/>
            </w:rPr>
            <w:fldChar w:fldCharType="end"/>
          </w:r>
        </w:p>
      </w:tc>
      <w:tc>
        <w:tcPr>
          <w:tcW w:w="986" w:type="dxa"/>
          <w:tcBorders>
            <w:top w:val="nil"/>
            <w:left w:val="single" w:sz="4" w:space="0" w:color="2F5496" w:themeColor="accent5" w:themeShade="BF"/>
            <w:bottom w:val="nil"/>
          </w:tcBorders>
        </w:tcPr>
        <w:p w14:paraId="7CA4B585" w14:textId="77777777" w:rsidR="00474DC6" w:rsidRPr="004F5F9F" w:rsidRDefault="00474DC6" w:rsidP="00474DC6">
          <w:pPr>
            <w:pStyle w:val="numpagina"/>
            <w:ind w:firstLine="38"/>
            <w:rPr>
              <w:rFonts w:asciiTheme="minorHAnsi" w:hAnsiTheme="minorHAnsi"/>
            </w:rPr>
          </w:pPr>
          <w:r w:rsidRPr="004F5F9F">
            <w:rPr>
              <w:rFonts w:asciiTheme="minorHAnsi" w:hAnsiTheme="minorHAnsi"/>
            </w:rPr>
            <w:fldChar w:fldCharType="begin"/>
          </w:r>
          <w:r w:rsidRPr="004F5F9F">
            <w:rPr>
              <w:rFonts w:asciiTheme="minorHAnsi" w:hAnsiTheme="minorHAnsi"/>
            </w:rPr>
            <w:instrText>PAGE   \* MERGEFORMAT</w:instrText>
          </w:r>
          <w:r w:rsidRPr="004F5F9F">
            <w:rPr>
              <w:rFonts w:asciiTheme="minorHAnsi" w:hAnsiTheme="minorHAnsi"/>
            </w:rPr>
            <w:fldChar w:fldCharType="separate"/>
          </w:r>
          <w:r>
            <w:rPr>
              <w:rFonts w:asciiTheme="minorHAnsi" w:hAnsiTheme="minorHAnsi"/>
              <w:noProof/>
            </w:rPr>
            <w:t>2</w:t>
          </w:r>
          <w:r w:rsidRPr="004F5F9F">
            <w:rPr>
              <w:rFonts w:asciiTheme="minorHAnsi" w:hAnsiTheme="minorHAnsi"/>
            </w:rPr>
            <w:fldChar w:fldCharType="end"/>
          </w:r>
        </w:p>
      </w:tc>
    </w:tr>
  </w:tbl>
  <w:p w14:paraId="0D07F4D1" w14:textId="77777777" w:rsidR="00895F8A" w:rsidRDefault="00895F8A" w:rsidP="00EF54B7">
    <w:pPr>
      <w:pStyle w:val="Pidipagina"/>
      <w:jc w:val="right"/>
      <w:rPr>
        <w:snapToGrid w:val="0"/>
      </w:rPr>
    </w:pPr>
  </w:p>
  <w:p w14:paraId="0547A44F" w14:textId="77777777" w:rsidR="00895F8A" w:rsidRPr="00F72F7C" w:rsidRDefault="00895F8A" w:rsidP="00EF54B7">
    <w:pPr>
      <w:pStyle w:val="Pidipagina"/>
      <w:jc w:val="right"/>
      <w:rPr>
        <w:i/>
        <w:snapToGrid w:val="0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F5496" w:themeColor="accent5" w:themeShade="BF"/>
        <w:insideV w:val="single" w:sz="4" w:space="0" w:color="2F5496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0B2DF3" w:rsidRPr="0006756B" w14:paraId="35D84C02" w14:textId="77777777" w:rsidTr="006C0E2B">
      <w:tc>
        <w:tcPr>
          <w:tcW w:w="8642" w:type="dxa"/>
          <w:tcBorders>
            <w:right w:val="single" w:sz="4" w:space="0" w:color="2F5496" w:themeColor="accent5" w:themeShade="BF"/>
          </w:tcBorders>
        </w:tcPr>
        <w:p w14:paraId="3B69F9F9" w14:textId="77777777" w:rsidR="000B2DF3" w:rsidRDefault="000B2DF3" w:rsidP="006C0E2B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6BA79999" w14:textId="77777777" w:rsidR="000B2DF3" w:rsidRPr="004F5F9F" w:rsidRDefault="000B2DF3" w:rsidP="006C0E2B">
          <w:pPr>
            <w:pStyle w:val="piepagina"/>
            <w:jc w:val="right"/>
            <w:rPr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</w:tc>
      <w:tc>
        <w:tcPr>
          <w:tcW w:w="986" w:type="dxa"/>
          <w:tcBorders>
            <w:top w:val="nil"/>
            <w:left w:val="single" w:sz="4" w:space="0" w:color="2F5496" w:themeColor="accent5" w:themeShade="BF"/>
            <w:bottom w:val="nil"/>
          </w:tcBorders>
        </w:tcPr>
        <w:p w14:paraId="17BC821D" w14:textId="77777777" w:rsidR="000B2DF3" w:rsidRPr="004F5F9F" w:rsidRDefault="000B2DF3" w:rsidP="006C0E2B">
          <w:pPr>
            <w:pStyle w:val="numpagina"/>
            <w:ind w:firstLine="38"/>
            <w:rPr>
              <w:rFonts w:asciiTheme="minorHAnsi" w:hAnsiTheme="minorHAnsi"/>
            </w:rPr>
          </w:pPr>
        </w:p>
      </w:tc>
    </w:tr>
  </w:tbl>
  <w:p w14:paraId="45E8A86A" w14:textId="77777777" w:rsidR="00E55B33" w:rsidRDefault="00E55B3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E6F610" w14:textId="77777777" w:rsidR="005227FD" w:rsidRDefault="005227FD" w:rsidP="0003417E">
      <w:r>
        <w:separator/>
      </w:r>
    </w:p>
  </w:footnote>
  <w:footnote w:type="continuationSeparator" w:id="0">
    <w:p w14:paraId="32471521" w14:textId="77777777" w:rsidR="005227FD" w:rsidRDefault="005227FD" w:rsidP="000341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5435DF" w14:textId="77777777" w:rsidR="0055567E" w:rsidRDefault="0055567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9732" w:type="dxa"/>
      <w:tblInd w:w="67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69"/>
      <w:gridCol w:w="222"/>
    </w:tblGrid>
    <w:tr w:rsidR="00895F8A" w14:paraId="7F564B6C" w14:textId="77777777" w:rsidTr="007A64A0">
      <w:trPr>
        <w:trHeight w:val="1245"/>
      </w:trPr>
      <w:tc>
        <w:tcPr>
          <w:tcW w:w="1985" w:type="dxa"/>
        </w:tcPr>
        <w:p w14:paraId="41B9DAB1" w14:textId="5F4BB112" w:rsidR="00895F8A" w:rsidRDefault="0055567E" w:rsidP="0003417E">
          <w:pPr>
            <w:pStyle w:val="Intestazione"/>
          </w:pPr>
          <w:r>
            <w:rPr>
              <w:noProof/>
            </w:rPr>
            <w:drawing>
              <wp:inline distT="0" distB="0" distL="0" distR="0" wp14:anchorId="22E434A0" wp14:editId="3F8152A1">
                <wp:extent cx="6066155" cy="615950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6155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7" w:type="dxa"/>
        </w:tcPr>
        <w:p w14:paraId="44620493" w14:textId="77777777" w:rsidR="00895F8A" w:rsidRPr="000D5AE0" w:rsidRDefault="00895F8A" w:rsidP="0003417E">
          <w:pPr>
            <w:pStyle w:val="Intestazione"/>
          </w:pPr>
        </w:p>
      </w:tc>
    </w:tr>
  </w:tbl>
  <w:p w14:paraId="2C986E23" w14:textId="77777777" w:rsidR="00895F8A" w:rsidRDefault="00895F8A" w:rsidP="0003417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10582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69"/>
      <w:gridCol w:w="813"/>
    </w:tblGrid>
    <w:tr w:rsidR="000B2DF3" w14:paraId="70F3A7B8" w14:textId="77777777" w:rsidTr="000B2DF3">
      <w:trPr>
        <w:trHeight w:val="1245"/>
      </w:trPr>
      <w:tc>
        <w:tcPr>
          <w:tcW w:w="2835" w:type="dxa"/>
        </w:tcPr>
        <w:p w14:paraId="7F4E792D" w14:textId="00B5C42F" w:rsidR="000B2DF3" w:rsidRDefault="0055567E" w:rsidP="006C0E2B">
          <w:pPr>
            <w:pStyle w:val="Intestazione"/>
          </w:pPr>
          <w:r>
            <w:rPr>
              <w:noProof/>
            </w:rPr>
            <w:drawing>
              <wp:inline distT="0" distB="0" distL="0" distR="0" wp14:anchorId="5CC880CB" wp14:editId="32018E1D">
                <wp:extent cx="6066155" cy="61595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6155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7" w:type="dxa"/>
        </w:tcPr>
        <w:p w14:paraId="0AA4D7B3" w14:textId="77777777" w:rsidR="000B2DF3" w:rsidRPr="000D5AE0" w:rsidRDefault="000B2DF3" w:rsidP="006C0E2B">
          <w:pPr>
            <w:pStyle w:val="Intestazione"/>
          </w:pPr>
        </w:p>
      </w:tc>
    </w:tr>
  </w:tbl>
  <w:p w14:paraId="4E76444D" w14:textId="77777777" w:rsidR="00E55B33" w:rsidRDefault="00E55B3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5436FF8E"/>
    <w:lvl w:ilvl="0">
      <w:numFmt w:val="bullet"/>
      <w:lvlText w:val="*"/>
      <w:lvlJc w:val="left"/>
    </w:lvl>
  </w:abstractNum>
  <w:abstractNum w:abstractNumId="1" w15:restartNumberingAfterBreak="0">
    <w:nsid w:val="036C011D"/>
    <w:multiLevelType w:val="hybridMultilevel"/>
    <w:tmpl w:val="AB44009E"/>
    <w:lvl w:ilvl="0" w:tplc="CB644CBA">
      <w:start w:val="1"/>
      <w:numFmt w:val="lowerLetter"/>
      <w:lvlText w:val="%1)"/>
      <w:lvlJc w:val="left"/>
      <w:pPr>
        <w:ind w:left="1215" w:hanging="85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02324"/>
    <w:multiLevelType w:val="hybridMultilevel"/>
    <w:tmpl w:val="B1688A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FE1BBE"/>
    <w:multiLevelType w:val="hybridMultilevel"/>
    <w:tmpl w:val="DDCA13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E26F02"/>
    <w:multiLevelType w:val="hybridMultilevel"/>
    <w:tmpl w:val="C85E7BFE"/>
    <w:lvl w:ilvl="0" w:tplc="58C27C78">
      <w:start w:val="1"/>
      <w:numFmt w:val="bullet"/>
      <w:lvlText w:val="-"/>
      <w:lvlJc w:val="left"/>
      <w:pPr>
        <w:ind w:left="720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627D1"/>
    <w:multiLevelType w:val="hybridMultilevel"/>
    <w:tmpl w:val="5F7A4CD2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A6B3B89"/>
    <w:multiLevelType w:val="hybridMultilevel"/>
    <w:tmpl w:val="8D28BAC0"/>
    <w:lvl w:ilvl="0" w:tplc="0410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7" w15:restartNumberingAfterBreak="0">
    <w:nsid w:val="1CF5083F"/>
    <w:multiLevelType w:val="hybridMultilevel"/>
    <w:tmpl w:val="339430E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CD4132"/>
    <w:multiLevelType w:val="hybridMultilevel"/>
    <w:tmpl w:val="66A0A17A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26C913D3"/>
    <w:multiLevelType w:val="hybridMultilevel"/>
    <w:tmpl w:val="6EA88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207B39"/>
    <w:multiLevelType w:val="hybridMultilevel"/>
    <w:tmpl w:val="A32C55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B50492"/>
    <w:multiLevelType w:val="hybridMultilevel"/>
    <w:tmpl w:val="1DE4FF3E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C1E34B8"/>
    <w:multiLevelType w:val="hybridMultilevel"/>
    <w:tmpl w:val="7B3E979A"/>
    <w:lvl w:ilvl="0" w:tplc="58C27C78">
      <w:start w:val="1"/>
      <w:numFmt w:val="bullet"/>
      <w:lvlText w:val="-"/>
      <w:lvlJc w:val="left"/>
      <w:pPr>
        <w:ind w:left="1080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0014269"/>
    <w:multiLevelType w:val="multilevel"/>
    <w:tmpl w:val="EF9E1F2E"/>
    <w:lvl w:ilvl="0">
      <w:start w:val="1"/>
      <w:numFmt w:val="decimal"/>
      <w:pStyle w:val="Tito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olo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0160243"/>
    <w:multiLevelType w:val="hybridMultilevel"/>
    <w:tmpl w:val="C8AAA2E8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33C42690"/>
    <w:multiLevelType w:val="hybridMultilevel"/>
    <w:tmpl w:val="664CFA1C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38206473"/>
    <w:multiLevelType w:val="hybridMultilevel"/>
    <w:tmpl w:val="BACCD406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 w15:restartNumberingAfterBreak="0">
    <w:nsid w:val="3A53531B"/>
    <w:multiLevelType w:val="hybridMultilevel"/>
    <w:tmpl w:val="F69A160E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 w15:restartNumberingAfterBreak="0">
    <w:nsid w:val="3F5274C8"/>
    <w:multiLevelType w:val="hybridMultilevel"/>
    <w:tmpl w:val="9E268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0B6958"/>
    <w:multiLevelType w:val="hybridMultilevel"/>
    <w:tmpl w:val="4D96C190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A7540AF"/>
    <w:multiLevelType w:val="hybridMultilevel"/>
    <w:tmpl w:val="63A2D666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1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FC7A8C"/>
    <w:multiLevelType w:val="hybridMultilevel"/>
    <w:tmpl w:val="36688B34"/>
    <w:lvl w:ilvl="0" w:tplc="CB644CBA">
      <w:start w:val="1"/>
      <w:numFmt w:val="lowerLetter"/>
      <w:lvlText w:val="%1)"/>
      <w:lvlJc w:val="left"/>
      <w:pPr>
        <w:ind w:left="1215" w:hanging="855"/>
      </w:pPr>
      <w:rPr>
        <w:rFonts w:hint="default"/>
      </w:rPr>
    </w:lvl>
    <w:lvl w:ilvl="1" w:tplc="CBCC1058">
      <w:start w:val="4"/>
      <w:numFmt w:val="bullet"/>
      <w:lvlText w:val="-"/>
      <w:lvlJc w:val="left"/>
      <w:pPr>
        <w:ind w:left="1935" w:hanging="855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1B08B6"/>
    <w:multiLevelType w:val="hybridMultilevel"/>
    <w:tmpl w:val="C33687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2533FC"/>
    <w:multiLevelType w:val="hybridMultilevel"/>
    <w:tmpl w:val="F002185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8E53D5"/>
    <w:multiLevelType w:val="hybridMultilevel"/>
    <w:tmpl w:val="958479E4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6" w15:restartNumberingAfterBreak="0">
    <w:nsid w:val="59AA05B9"/>
    <w:multiLevelType w:val="hybridMultilevel"/>
    <w:tmpl w:val="DDACD3F6"/>
    <w:lvl w:ilvl="0" w:tplc="A56473F4">
      <w:start w:val="11"/>
      <w:numFmt w:val="bullet"/>
      <w:lvlText w:val="-"/>
      <w:lvlJc w:val="left"/>
      <w:pPr>
        <w:ind w:left="1839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55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7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9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1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3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5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7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99" w:hanging="360"/>
      </w:pPr>
      <w:rPr>
        <w:rFonts w:ascii="Wingdings" w:hAnsi="Wingdings" w:hint="default"/>
      </w:rPr>
    </w:lvl>
  </w:abstractNum>
  <w:abstractNum w:abstractNumId="27" w15:restartNumberingAfterBreak="0">
    <w:nsid w:val="59B6661A"/>
    <w:multiLevelType w:val="hybridMultilevel"/>
    <w:tmpl w:val="9CD4ED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B04567"/>
    <w:multiLevelType w:val="hybridMultilevel"/>
    <w:tmpl w:val="A4E224E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B463F9"/>
    <w:multiLevelType w:val="hybridMultilevel"/>
    <w:tmpl w:val="1F881E52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17638"/>
    <w:multiLevelType w:val="hybridMultilevel"/>
    <w:tmpl w:val="4B8234EC"/>
    <w:lvl w:ilvl="0" w:tplc="A56473F4">
      <w:start w:val="11"/>
      <w:numFmt w:val="bullet"/>
      <w:lvlText w:val="-"/>
      <w:lvlJc w:val="left"/>
      <w:pPr>
        <w:ind w:left="2832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 w15:restartNumberingAfterBreak="0">
    <w:nsid w:val="628B2842"/>
    <w:multiLevelType w:val="hybridMultilevel"/>
    <w:tmpl w:val="5E5ED484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 w15:restartNumberingAfterBreak="0">
    <w:nsid w:val="66661708"/>
    <w:multiLevelType w:val="hybridMultilevel"/>
    <w:tmpl w:val="95382FAC"/>
    <w:lvl w:ilvl="0" w:tplc="A56473F4">
      <w:start w:val="11"/>
      <w:numFmt w:val="bullet"/>
      <w:lvlText w:val="-"/>
      <w:lvlJc w:val="left"/>
      <w:pPr>
        <w:ind w:left="2832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3" w15:restartNumberingAfterBreak="0">
    <w:nsid w:val="6B2A7E2B"/>
    <w:multiLevelType w:val="hybridMultilevel"/>
    <w:tmpl w:val="11F2AD52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4" w15:restartNumberingAfterBreak="0">
    <w:nsid w:val="6FDB6A09"/>
    <w:multiLevelType w:val="hybridMultilevel"/>
    <w:tmpl w:val="62F24728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0EA001F"/>
    <w:multiLevelType w:val="hybridMultilevel"/>
    <w:tmpl w:val="90020C98"/>
    <w:lvl w:ilvl="0" w:tplc="58C27C78">
      <w:start w:val="1"/>
      <w:numFmt w:val="bullet"/>
      <w:lvlText w:val="-"/>
      <w:lvlJc w:val="left"/>
      <w:pPr>
        <w:ind w:left="1080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84E18B7"/>
    <w:multiLevelType w:val="hybridMultilevel"/>
    <w:tmpl w:val="84ECC71A"/>
    <w:lvl w:ilvl="0" w:tplc="0410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7" w15:restartNumberingAfterBreak="0">
    <w:nsid w:val="7FB173DF"/>
    <w:multiLevelType w:val="hybridMultilevel"/>
    <w:tmpl w:val="1C4AB8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8"/>
  </w:num>
  <w:num w:numId="3">
    <w:abstractNumId w:val="27"/>
  </w:num>
  <w:num w:numId="4">
    <w:abstractNumId w:val="22"/>
  </w:num>
  <w:num w:numId="5">
    <w:abstractNumId w:val="7"/>
  </w:num>
  <w:num w:numId="6">
    <w:abstractNumId w:val="9"/>
  </w:num>
  <w:num w:numId="7">
    <w:abstractNumId w:val="13"/>
  </w:num>
  <w:num w:numId="8">
    <w:abstractNumId w:val="13"/>
  </w:num>
  <w:num w:numId="9">
    <w:abstractNumId w:val="13"/>
  </w:num>
  <w:num w:numId="10">
    <w:abstractNumId w:val="13"/>
  </w:num>
  <w:num w:numId="11">
    <w:abstractNumId w:val="34"/>
  </w:num>
  <w:num w:numId="12">
    <w:abstractNumId w:val="2"/>
  </w:num>
  <w:num w:numId="13">
    <w:abstractNumId w:val="12"/>
  </w:num>
  <w:num w:numId="14">
    <w:abstractNumId w:val="35"/>
  </w:num>
  <w:num w:numId="15">
    <w:abstractNumId w:val="1"/>
  </w:num>
  <w:num w:numId="16">
    <w:abstractNumId w:val="29"/>
  </w:num>
  <w:num w:numId="17">
    <w:abstractNumId w:val="4"/>
  </w:num>
  <w:num w:numId="18">
    <w:abstractNumId w:val="28"/>
  </w:num>
  <w:num w:numId="19">
    <w:abstractNumId w:val="15"/>
  </w:num>
  <w:num w:numId="20">
    <w:abstractNumId w:val="26"/>
  </w:num>
  <w:num w:numId="21">
    <w:abstractNumId w:val="30"/>
  </w:num>
  <w:num w:numId="22">
    <w:abstractNumId w:val="32"/>
  </w:num>
  <w:num w:numId="23">
    <w:abstractNumId w:val="16"/>
  </w:num>
  <w:num w:numId="24">
    <w:abstractNumId w:val="11"/>
  </w:num>
  <w:num w:numId="25">
    <w:abstractNumId w:val="25"/>
  </w:num>
  <w:num w:numId="26">
    <w:abstractNumId w:val="23"/>
  </w:num>
  <w:num w:numId="27">
    <w:abstractNumId w:val="36"/>
  </w:num>
  <w:num w:numId="28">
    <w:abstractNumId w:val="17"/>
  </w:num>
  <w:num w:numId="29">
    <w:abstractNumId w:val="20"/>
  </w:num>
  <w:num w:numId="30">
    <w:abstractNumId w:val="37"/>
  </w:num>
  <w:num w:numId="31">
    <w:abstractNumId w:val="14"/>
  </w:num>
  <w:num w:numId="32">
    <w:abstractNumId w:val="33"/>
  </w:num>
  <w:num w:numId="33">
    <w:abstractNumId w:val="31"/>
  </w:num>
  <w:num w:numId="34">
    <w:abstractNumId w:val="10"/>
  </w:num>
  <w:num w:numId="35">
    <w:abstractNumId w:val="19"/>
  </w:num>
  <w:num w:numId="36">
    <w:abstractNumId w:val="6"/>
  </w:num>
  <w:num w:numId="37">
    <w:abstractNumId w:val="3"/>
  </w:num>
  <w:num w:numId="38">
    <w:abstractNumId w:val="5"/>
  </w:num>
  <w:num w:numId="39">
    <w:abstractNumId w:val="24"/>
  </w:num>
  <w:num w:numId="40">
    <w:abstractNumId w:val="8"/>
  </w:num>
  <w:num w:numId="4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42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469"/>
    <w:rsid w:val="0000472D"/>
    <w:rsid w:val="000112C6"/>
    <w:rsid w:val="00016536"/>
    <w:rsid w:val="0002361E"/>
    <w:rsid w:val="0003417E"/>
    <w:rsid w:val="000346A2"/>
    <w:rsid w:val="000406BD"/>
    <w:rsid w:val="00041E37"/>
    <w:rsid w:val="00076FDA"/>
    <w:rsid w:val="00077B34"/>
    <w:rsid w:val="00086022"/>
    <w:rsid w:val="00092D06"/>
    <w:rsid w:val="00093F84"/>
    <w:rsid w:val="000946B1"/>
    <w:rsid w:val="00096A9D"/>
    <w:rsid w:val="000A469E"/>
    <w:rsid w:val="000B2BD3"/>
    <w:rsid w:val="000B2DF3"/>
    <w:rsid w:val="000B70CD"/>
    <w:rsid w:val="000C513F"/>
    <w:rsid w:val="000C59B3"/>
    <w:rsid w:val="000C5CED"/>
    <w:rsid w:val="000D1C82"/>
    <w:rsid w:val="000D3E10"/>
    <w:rsid w:val="000D5AE0"/>
    <w:rsid w:val="000D7180"/>
    <w:rsid w:val="000E0E4A"/>
    <w:rsid w:val="000F3C24"/>
    <w:rsid w:val="000F5D8C"/>
    <w:rsid w:val="000F6346"/>
    <w:rsid w:val="001052B3"/>
    <w:rsid w:val="0012331A"/>
    <w:rsid w:val="00123676"/>
    <w:rsid w:val="001272E6"/>
    <w:rsid w:val="001310AF"/>
    <w:rsid w:val="00132175"/>
    <w:rsid w:val="0013342A"/>
    <w:rsid w:val="00140F79"/>
    <w:rsid w:val="001421F5"/>
    <w:rsid w:val="0014231B"/>
    <w:rsid w:val="00145D9F"/>
    <w:rsid w:val="00150739"/>
    <w:rsid w:val="00151A4C"/>
    <w:rsid w:val="0015367A"/>
    <w:rsid w:val="00153873"/>
    <w:rsid w:val="00154191"/>
    <w:rsid w:val="00155CAE"/>
    <w:rsid w:val="00160F3C"/>
    <w:rsid w:val="00165106"/>
    <w:rsid w:val="0017126C"/>
    <w:rsid w:val="00173C9A"/>
    <w:rsid w:val="0017519E"/>
    <w:rsid w:val="00180C3E"/>
    <w:rsid w:val="001824F2"/>
    <w:rsid w:val="0018655D"/>
    <w:rsid w:val="00186EE8"/>
    <w:rsid w:val="00192D65"/>
    <w:rsid w:val="00193744"/>
    <w:rsid w:val="00193C6F"/>
    <w:rsid w:val="001962D6"/>
    <w:rsid w:val="001A00FB"/>
    <w:rsid w:val="001A52F2"/>
    <w:rsid w:val="001A5506"/>
    <w:rsid w:val="001A6F97"/>
    <w:rsid w:val="001B11A9"/>
    <w:rsid w:val="001B444F"/>
    <w:rsid w:val="001B7754"/>
    <w:rsid w:val="001C06E6"/>
    <w:rsid w:val="001C6FBA"/>
    <w:rsid w:val="001D01E3"/>
    <w:rsid w:val="001D14B7"/>
    <w:rsid w:val="001D19E2"/>
    <w:rsid w:val="001E32E8"/>
    <w:rsid w:val="001E483D"/>
    <w:rsid w:val="00200D08"/>
    <w:rsid w:val="00201476"/>
    <w:rsid w:val="00201F80"/>
    <w:rsid w:val="0020328A"/>
    <w:rsid w:val="00204B4A"/>
    <w:rsid w:val="00205AEB"/>
    <w:rsid w:val="0020642B"/>
    <w:rsid w:val="002103C7"/>
    <w:rsid w:val="00210A2D"/>
    <w:rsid w:val="0022249B"/>
    <w:rsid w:val="002234DF"/>
    <w:rsid w:val="0023125E"/>
    <w:rsid w:val="00231498"/>
    <w:rsid w:val="0023245A"/>
    <w:rsid w:val="002347D8"/>
    <w:rsid w:val="0023531D"/>
    <w:rsid w:val="00237AFE"/>
    <w:rsid w:val="002518E2"/>
    <w:rsid w:val="00265C3F"/>
    <w:rsid w:val="002770F5"/>
    <w:rsid w:val="00281AAC"/>
    <w:rsid w:val="00286889"/>
    <w:rsid w:val="00286993"/>
    <w:rsid w:val="002877B9"/>
    <w:rsid w:val="002942EE"/>
    <w:rsid w:val="002964BF"/>
    <w:rsid w:val="002A4DCA"/>
    <w:rsid w:val="002B2427"/>
    <w:rsid w:val="002B5897"/>
    <w:rsid w:val="002C1836"/>
    <w:rsid w:val="002C4DEF"/>
    <w:rsid w:val="002D0061"/>
    <w:rsid w:val="002D3EF5"/>
    <w:rsid w:val="002D56C2"/>
    <w:rsid w:val="002D61EB"/>
    <w:rsid w:val="002E2BA0"/>
    <w:rsid w:val="002E32FE"/>
    <w:rsid w:val="002E447A"/>
    <w:rsid w:val="002F286D"/>
    <w:rsid w:val="002F309E"/>
    <w:rsid w:val="002F69C2"/>
    <w:rsid w:val="002F74CE"/>
    <w:rsid w:val="00303B56"/>
    <w:rsid w:val="00306897"/>
    <w:rsid w:val="00307479"/>
    <w:rsid w:val="0031002C"/>
    <w:rsid w:val="00315265"/>
    <w:rsid w:val="003165B5"/>
    <w:rsid w:val="003209F9"/>
    <w:rsid w:val="00321D11"/>
    <w:rsid w:val="003321E4"/>
    <w:rsid w:val="003361CF"/>
    <w:rsid w:val="003463EF"/>
    <w:rsid w:val="00352A54"/>
    <w:rsid w:val="0035520E"/>
    <w:rsid w:val="00356830"/>
    <w:rsid w:val="00364DA5"/>
    <w:rsid w:val="00371F2D"/>
    <w:rsid w:val="00373B07"/>
    <w:rsid w:val="00377A22"/>
    <w:rsid w:val="003847F0"/>
    <w:rsid w:val="00385E31"/>
    <w:rsid w:val="00397236"/>
    <w:rsid w:val="003B1D87"/>
    <w:rsid w:val="003B4392"/>
    <w:rsid w:val="003B4B85"/>
    <w:rsid w:val="003B7082"/>
    <w:rsid w:val="003C212B"/>
    <w:rsid w:val="003C52AE"/>
    <w:rsid w:val="003D0137"/>
    <w:rsid w:val="003D3901"/>
    <w:rsid w:val="003E004D"/>
    <w:rsid w:val="003E7759"/>
    <w:rsid w:val="003F22FC"/>
    <w:rsid w:val="003F767D"/>
    <w:rsid w:val="00416116"/>
    <w:rsid w:val="0042156C"/>
    <w:rsid w:val="00425D60"/>
    <w:rsid w:val="00432C4F"/>
    <w:rsid w:val="00436819"/>
    <w:rsid w:val="00443628"/>
    <w:rsid w:val="00447B52"/>
    <w:rsid w:val="00450C21"/>
    <w:rsid w:val="00451FA1"/>
    <w:rsid w:val="0045754B"/>
    <w:rsid w:val="00457D39"/>
    <w:rsid w:val="00462F35"/>
    <w:rsid w:val="0046469B"/>
    <w:rsid w:val="00474DC6"/>
    <w:rsid w:val="00477D87"/>
    <w:rsid w:val="00483115"/>
    <w:rsid w:val="00490806"/>
    <w:rsid w:val="00492FC8"/>
    <w:rsid w:val="004A06B6"/>
    <w:rsid w:val="004A12BD"/>
    <w:rsid w:val="004A70CC"/>
    <w:rsid w:val="004B00C7"/>
    <w:rsid w:val="004B1618"/>
    <w:rsid w:val="004B16A2"/>
    <w:rsid w:val="004B231C"/>
    <w:rsid w:val="004B75E4"/>
    <w:rsid w:val="004C32B1"/>
    <w:rsid w:val="004C35B3"/>
    <w:rsid w:val="004C5056"/>
    <w:rsid w:val="004E14A7"/>
    <w:rsid w:val="004F6E68"/>
    <w:rsid w:val="00501A96"/>
    <w:rsid w:val="00503495"/>
    <w:rsid w:val="005064A9"/>
    <w:rsid w:val="00507F8C"/>
    <w:rsid w:val="005123CB"/>
    <w:rsid w:val="00515F60"/>
    <w:rsid w:val="00517D8C"/>
    <w:rsid w:val="00520282"/>
    <w:rsid w:val="005227FD"/>
    <w:rsid w:val="0052777C"/>
    <w:rsid w:val="00531E28"/>
    <w:rsid w:val="00532295"/>
    <w:rsid w:val="00545DC4"/>
    <w:rsid w:val="0055567E"/>
    <w:rsid w:val="005577CF"/>
    <w:rsid w:val="00567688"/>
    <w:rsid w:val="00571F56"/>
    <w:rsid w:val="00573519"/>
    <w:rsid w:val="00573651"/>
    <w:rsid w:val="00583A5A"/>
    <w:rsid w:val="00586312"/>
    <w:rsid w:val="005952BD"/>
    <w:rsid w:val="005A0D48"/>
    <w:rsid w:val="005A0FCE"/>
    <w:rsid w:val="005A3CB3"/>
    <w:rsid w:val="005A3F28"/>
    <w:rsid w:val="005A79E6"/>
    <w:rsid w:val="005B3A56"/>
    <w:rsid w:val="005B6901"/>
    <w:rsid w:val="005B759B"/>
    <w:rsid w:val="005C7CA0"/>
    <w:rsid w:val="005D1AB1"/>
    <w:rsid w:val="005E2C88"/>
    <w:rsid w:val="005F113A"/>
    <w:rsid w:val="005F1368"/>
    <w:rsid w:val="006032EA"/>
    <w:rsid w:val="0060730D"/>
    <w:rsid w:val="00621BD7"/>
    <w:rsid w:val="00622CD5"/>
    <w:rsid w:val="0062463C"/>
    <w:rsid w:val="00627894"/>
    <w:rsid w:val="00627E34"/>
    <w:rsid w:val="006348FE"/>
    <w:rsid w:val="0065504D"/>
    <w:rsid w:val="00670BE8"/>
    <w:rsid w:val="0067217D"/>
    <w:rsid w:val="00675BFF"/>
    <w:rsid w:val="00677B54"/>
    <w:rsid w:val="0068159D"/>
    <w:rsid w:val="006816FB"/>
    <w:rsid w:val="00683193"/>
    <w:rsid w:val="00687120"/>
    <w:rsid w:val="006949A2"/>
    <w:rsid w:val="006A2298"/>
    <w:rsid w:val="006A4DED"/>
    <w:rsid w:val="006B3612"/>
    <w:rsid w:val="006B59FE"/>
    <w:rsid w:val="006B5DD2"/>
    <w:rsid w:val="006B7FAD"/>
    <w:rsid w:val="006C1321"/>
    <w:rsid w:val="006C3E71"/>
    <w:rsid w:val="006C41B9"/>
    <w:rsid w:val="006D1E0A"/>
    <w:rsid w:val="006D47DE"/>
    <w:rsid w:val="006D4A2E"/>
    <w:rsid w:val="006E59C1"/>
    <w:rsid w:val="006E6A37"/>
    <w:rsid w:val="006F2779"/>
    <w:rsid w:val="006F4A9E"/>
    <w:rsid w:val="00704EDC"/>
    <w:rsid w:val="007056D5"/>
    <w:rsid w:val="00743291"/>
    <w:rsid w:val="007433FB"/>
    <w:rsid w:val="00744C0E"/>
    <w:rsid w:val="007562DF"/>
    <w:rsid w:val="00757C56"/>
    <w:rsid w:val="00764567"/>
    <w:rsid w:val="00772CB4"/>
    <w:rsid w:val="00774654"/>
    <w:rsid w:val="0077508F"/>
    <w:rsid w:val="00782815"/>
    <w:rsid w:val="007875C1"/>
    <w:rsid w:val="00791B28"/>
    <w:rsid w:val="00797020"/>
    <w:rsid w:val="007A31D0"/>
    <w:rsid w:val="007A46D7"/>
    <w:rsid w:val="007A5DBD"/>
    <w:rsid w:val="007A64A0"/>
    <w:rsid w:val="007A7057"/>
    <w:rsid w:val="007B2426"/>
    <w:rsid w:val="007E3DA5"/>
    <w:rsid w:val="007E6705"/>
    <w:rsid w:val="007F1E9E"/>
    <w:rsid w:val="007F2E7C"/>
    <w:rsid w:val="007F37B5"/>
    <w:rsid w:val="007F47FF"/>
    <w:rsid w:val="007F70E4"/>
    <w:rsid w:val="0080711B"/>
    <w:rsid w:val="008075DC"/>
    <w:rsid w:val="00811CA7"/>
    <w:rsid w:val="00812214"/>
    <w:rsid w:val="00812CDB"/>
    <w:rsid w:val="00816A14"/>
    <w:rsid w:val="008200E5"/>
    <w:rsid w:val="00825460"/>
    <w:rsid w:val="008266E1"/>
    <w:rsid w:val="00827E01"/>
    <w:rsid w:val="00830908"/>
    <w:rsid w:val="00840111"/>
    <w:rsid w:val="008414C7"/>
    <w:rsid w:val="008440F5"/>
    <w:rsid w:val="00844881"/>
    <w:rsid w:val="008457E3"/>
    <w:rsid w:val="008477E9"/>
    <w:rsid w:val="008520BF"/>
    <w:rsid w:val="00852774"/>
    <w:rsid w:val="0086087A"/>
    <w:rsid w:val="00867BB9"/>
    <w:rsid w:val="008726A6"/>
    <w:rsid w:val="00873988"/>
    <w:rsid w:val="00880358"/>
    <w:rsid w:val="0088142D"/>
    <w:rsid w:val="00890032"/>
    <w:rsid w:val="00893690"/>
    <w:rsid w:val="00895F8A"/>
    <w:rsid w:val="00897762"/>
    <w:rsid w:val="00897E97"/>
    <w:rsid w:val="008A1F4F"/>
    <w:rsid w:val="008A7D88"/>
    <w:rsid w:val="008B02CD"/>
    <w:rsid w:val="008B06A4"/>
    <w:rsid w:val="008B4CD4"/>
    <w:rsid w:val="008B5736"/>
    <w:rsid w:val="008C25AB"/>
    <w:rsid w:val="008C489F"/>
    <w:rsid w:val="008C647F"/>
    <w:rsid w:val="008D1586"/>
    <w:rsid w:val="008D2635"/>
    <w:rsid w:val="008E0FEE"/>
    <w:rsid w:val="008E1EAD"/>
    <w:rsid w:val="008E2845"/>
    <w:rsid w:val="008E2AAD"/>
    <w:rsid w:val="008E3504"/>
    <w:rsid w:val="008E603E"/>
    <w:rsid w:val="008F34FE"/>
    <w:rsid w:val="008F40F4"/>
    <w:rsid w:val="0090559E"/>
    <w:rsid w:val="00905B83"/>
    <w:rsid w:val="00933461"/>
    <w:rsid w:val="00935F73"/>
    <w:rsid w:val="009360B1"/>
    <w:rsid w:val="00947744"/>
    <w:rsid w:val="0095228D"/>
    <w:rsid w:val="009536DC"/>
    <w:rsid w:val="00953CE8"/>
    <w:rsid w:val="009636B2"/>
    <w:rsid w:val="009659A9"/>
    <w:rsid w:val="00970B10"/>
    <w:rsid w:val="00970CCA"/>
    <w:rsid w:val="00970FBF"/>
    <w:rsid w:val="00974651"/>
    <w:rsid w:val="00974DEB"/>
    <w:rsid w:val="00981A32"/>
    <w:rsid w:val="00982DFA"/>
    <w:rsid w:val="009838EF"/>
    <w:rsid w:val="00985E11"/>
    <w:rsid w:val="00993601"/>
    <w:rsid w:val="00995235"/>
    <w:rsid w:val="0099766E"/>
    <w:rsid w:val="009A336D"/>
    <w:rsid w:val="009A49D3"/>
    <w:rsid w:val="009A50E5"/>
    <w:rsid w:val="009A6D4F"/>
    <w:rsid w:val="009B0443"/>
    <w:rsid w:val="009B4BD2"/>
    <w:rsid w:val="009C28B2"/>
    <w:rsid w:val="009C6334"/>
    <w:rsid w:val="009C6940"/>
    <w:rsid w:val="009D1C34"/>
    <w:rsid w:val="009D7CBA"/>
    <w:rsid w:val="009E3043"/>
    <w:rsid w:val="009E3162"/>
    <w:rsid w:val="009F244F"/>
    <w:rsid w:val="009F2C01"/>
    <w:rsid w:val="009F76FF"/>
    <w:rsid w:val="00A00E65"/>
    <w:rsid w:val="00A00F66"/>
    <w:rsid w:val="00A01937"/>
    <w:rsid w:val="00A027A2"/>
    <w:rsid w:val="00A05C8C"/>
    <w:rsid w:val="00A13D0B"/>
    <w:rsid w:val="00A26A0F"/>
    <w:rsid w:val="00A26A43"/>
    <w:rsid w:val="00A31EBD"/>
    <w:rsid w:val="00A336C4"/>
    <w:rsid w:val="00A33ADF"/>
    <w:rsid w:val="00A50A87"/>
    <w:rsid w:val="00A51E08"/>
    <w:rsid w:val="00A55A99"/>
    <w:rsid w:val="00A62B0F"/>
    <w:rsid w:val="00A63537"/>
    <w:rsid w:val="00A63D6D"/>
    <w:rsid w:val="00A76469"/>
    <w:rsid w:val="00A77101"/>
    <w:rsid w:val="00A807CD"/>
    <w:rsid w:val="00A811A0"/>
    <w:rsid w:val="00A82D40"/>
    <w:rsid w:val="00A8400C"/>
    <w:rsid w:val="00A85B7F"/>
    <w:rsid w:val="00A90060"/>
    <w:rsid w:val="00A97BD8"/>
    <w:rsid w:val="00AA6B5B"/>
    <w:rsid w:val="00AA6DE0"/>
    <w:rsid w:val="00AA7B55"/>
    <w:rsid w:val="00AB28EF"/>
    <w:rsid w:val="00AB6D37"/>
    <w:rsid w:val="00AC0F96"/>
    <w:rsid w:val="00AC7737"/>
    <w:rsid w:val="00AD1567"/>
    <w:rsid w:val="00AD2A2B"/>
    <w:rsid w:val="00AD56B7"/>
    <w:rsid w:val="00AD5A4F"/>
    <w:rsid w:val="00AD5E1B"/>
    <w:rsid w:val="00AE29D2"/>
    <w:rsid w:val="00AE373E"/>
    <w:rsid w:val="00B016E1"/>
    <w:rsid w:val="00B019C1"/>
    <w:rsid w:val="00B04C7A"/>
    <w:rsid w:val="00B05649"/>
    <w:rsid w:val="00B05A53"/>
    <w:rsid w:val="00B05DC0"/>
    <w:rsid w:val="00B07548"/>
    <w:rsid w:val="00B119E4"/>
    <w:rsid w:val="00B1525B"/>
    <w:rsid w:val="00B21CEA"/>
    <w:rsid w:val="00B228E4"/>
    <w:rsid w:val="00B233E0"/>
    <w:rsid w:val="00B23BA1"/>
    <w:rsid w:val="00B4530D"/>
    <w:rsid w:val="00B53A86"/>
    <w:rsid w:val="00B65B05"/>
    <w:rsid w:val="00B83125"/>
    <w:rsid w:val="00B85594"/>
    <w:rsid w:val="00B95E71"/>
    <w:rsid w:val="00BA4CEF"/>
    <w:rsid w:val="00BC0798"/>
    <w:rsid w:val="00BC0B9A"/>
    <w:rsid w:val="00BC13A3"/>
    <w:rsid w:val="00BC3E74"/>
    <w:rsid w:val="00BC55DC"/>
    <w:rsid w:val="00BD28E3"/>
    <w:rsid w:val="00BD2FFD"/>
    <w:rsid w:val="00BD3806"/>
    <w:rsid w:val="00BD4559"/>
    <w:rsid w:val="00BD53FB"/>
    <w:rsid w:val="00BD7484"/>
    <w:rsid w:val="00BE0030"/>
    <w:rsid w:val="00BE0657"/>
    <w:rsid w:val="00BE3B0B"/>
    <w:rsid w:val="00BE693C"/>
    <w:rsid w:val="00BF307A"/>
    <w:rsid w:val="00BF4072"/>
    <w:rsid w:val="00C00000"/>
    <w:rsid w:val="00C019FD"/>
    <w:rsid w:val="00C07354"/>
    <w:rsid w:val="00C07879"/>
    <w:rsid w:val="00C12522"/>
    <w:rsid w:val="00C17756"/>
    <w:rsid w:val="00C21126"/>
    <w:rsid w:val="00C21DF4"/>
    <w:rsid w:val="00C2371D"/>
    <w:rsid w:val="00C26BAE"/>
    <w:rsid w:val="00C277FF"/>
    <w:rsid w:val="00C36379"/>
    <w:rsid w:val="00C37557"/>
    <w:rsid w:val="00C4074B"/>
    <w:rsid w:val="00C40A66"/>
    <w:rsid w:val="00C41CB8"/>
    <w:rsid w:val="00C43B54"/>
    <w:rsid w:val="00C56B0B"/>
    <w:rsid w:val="00C56D99"/>
    <w:rsid w:val="00C60035"/>
    <w:rsid w:val="00C60935"/>
    <w:rsid w:val="00C669B8"/>
    <w:rsid w:val="00C72499"/>
    <w:rsid w:val="00C92AE5"/>
    <w:rsid w:val="00CA1DC3"/>
    <w:rsid w:val="00CA4AFF"/>
    <w:rsid w:val="00CA5A58"/>
    <w:rsid w:val="00CB08A0"/>
    <w:rsid w:val="00CC29BE"/>
    <w:rsid w:val="00CC3DBD"/>
    <w:rsid w:val="00CC483B"/>
    <w:rsid w:val="00CC5264"/>
    <w:rsid w:val="00CC64CE"/>
    <w:rsid w:val="00CC678A"/>
    <w:rsid w:val="00CD1DBB"/>
    <w:rsid w:val="00CE3501"/>
    <w:rsid w:val="00CF54B1"/>
    <w:rsid w:val="00CF65BD"/>
    <w:rsid w:val="00D05667"/>
    <w:rsid w:val="00D059EA"/>
    <w:rsid w:val="00D06766"/>
    <w:rsid w:val="00D2213C"/>
    <w:rsid w:val="00D223C5"/>
    <w:rsid w:val="00D2368D"/>
    <w:rsid w:val="00D2714B"/>
    <w:rsid w:val="00D337B2"/>
    <w:rsid w:val="00D34442"/>
    <w:rsid w:val="00D3756F"/>
    <w:rsid w:val="00D43550"/>
    <w:rsid w:val="00D44901"/>
    <w:rsid w:val="00D454F3"/>
    <w:rsid w:val="00D54422"/>
    <w:rsid w:val="00D71127"/>
    <w:rsid w:val="00D712C7"/>
    <w:rsid w:val="00D76797"/>
    <w:rsid w:val="00D83C06"/>
    <w:rsid w:val="00D867FB"/>
    <w:rsid w:val="00D90B2A"/>
    <w:rsid w:val="00D929A4"/>
    <w:rsid w:val="00D97BC2"/>
    <w:rsid w:val="00DA21CD"/>
    <w:rsid w:val="00DA22CB"/>
    <w:rsid w:val="00DB306B"/>
    <w:rsid w:val="00DB569B"/>
    <w:rsid w:val="00DB6346"/>
    <w:rsid w:val="00DB7E96"/>
    <w:rsid w:val="00DC2CD0"/>
    <w:rsid w:val="00DC4333"/>
    <w:rsid w:val="00DC4F94"/>
    <w:rsid w:val="00DC57E9"/>
    <w:rsid w:val="00DD4C61"/>
    <w:rsid w:val="00DE07CD"/>
    <w:rsid w:val="00DE4A35"/>
    <w:rsid w:val="00DE64FE"/>
    <w:rsid w:val="00DF32B2"/>
    <w:rsid w:val="00DF354E"/>
    <w:rsid w:val="00DF4E21"/>
    <w:rsid w:val="00E0105F"/>
    <w:rsid w:val="00E1426D"/>
    <w:rsid w:val="00E14E5B"/>
    <w:rsid w:val="00E33FC8"/>
    <w:rsid w:val="00E34846"/>
    <w:rsid w:val="00E37CB9"/>
    <w:rsid w:val="00E4003E"/>
    <w:rsid w:val="00E470AB"/>
    <w:rsid w:val="00E55B33"/>
    <w:rsid w:val="00E623CB"/>
    <w:rsid w:val="00E722CC"/>
    <w:rsid w:val="00E74CBC"/>
    <w:rsid w:val="00E77321"/>
    <w:rsid w:val="00E77BB2"/>
    <w:rsid w:val="00E826CD"/>
    <w:rsid w:val="00E84136"/>
    <w:rsid w:val="00E84854"/>
    <w:rsid w:val="00E872EF"/>
    <w:rsid w:val="00E95CAC"/>
    <w:rsid w:val="00E95E1E"/>
    <w:rsid w:val="00EA1B7A"/>
    <w:rsid w:val="00EB3FC5"/>
    <w:rsid w:val="00EB73BF"/>
    <w:rsid w:val="00EB74E5"/>
    <w:rsid w:val="00EC7CE0"/>
    <w:rsid w:val="00ED1052"/>
    <w:rsid w:val="00ED16F0"/>
    <w:rsid w:val="00ED2B29"/>
    <w:rsid w:val="00ED37C0"/>
    <w:rsid w:val="00EE1066"/>
    <w:rsid w:val="00EE2F6C"/>
    <w:rsid w:val="00EE372F"/>
    <w:rsid w:val="00EE5CEC"/>
    <w:rsid w:val="00EF0A46"/>
    <w:rsid w:val="00EF1C8B"/>
    <w:rsid w:val="00EF54B7"/>
    <w:rsid w:val="00EF562B"/>
    <w:rsid w:val="00F0097A"/>
    <w:rsid w:val="00F06A06"/>
    <w:rsid w:val="00F10488"/>
    <w:rsid w:val="00F120ED"/>
    <w:rsid w:val="00F12E16"/>
    <w:rsid w:val="00F1398E"/>
    <w:rsid w:val="00F144DA"/>
    <w:rsid w:val="00F1458B"/>
    <w:rsid w:val="00F30BBC"/>
    <w:rsid w:val="00F30C04"/>
    <w:rsid w:val="00F3444D"/>
    <w:rsid w:val="00F4115C"/>
    <w:rsid w:val="00F43D8D"/>
    <w:rsid w:val="00F4405E"/>
    <w:rsid w:val="00F4436B"/>
    <w:rsid w:val="00F45317"/>
    <w:rsid w:val="00F61853"/>
    <w:rsid w:val="00F72F7C"/>
    <w:rsid w:val="00F827E5"/>
    <w:rsid w:val="00F83A8D"/>
    <w:rsid w:val="00F863BE"/>
    <w:rsid w:val="00F944DF"/>
    <w:rsid w:val="00F95995"/>
    <w:rsid w:val="00F95EF7"/>
    <w:rsid w:val="00F96D5C"/>
    <w:rsid w:val="00FA7454"/>
    <w:rsid w:val="00FB0D09"/>
    <w:rsid w:val="00FB4BB2"/>
    <w:rsid w:val="00FB6A4A"/>
    <w:rsid w:val="00FC04AB"/>
    <w:rsid w:val="00FC6E04"/>
    <w:rsid w:val="00FD14B0"/>
    <w:rsid w:val="00FD4E79"/>
    <w:rsid w:val="00FE1C9E"/>
    <w:rsid w:val="00FE4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0A3D99"/>
  <w15:docId w15:val="{B80B4543-ACF7-482B-878A-B1C5D069E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B6901"/>
    <w:pPr>
      <w:autoSpaceDE w:val="0"/>
      <w:autoSpaceDN w:val="0"/>
      <w:adjustRightInd w:val="0"/>
      <w:spacing w:after="120" w:line="240" w:lineRule="auto"/>
      <w:jc w:val="both"/>
    </w:pPr>
    <w:rPr>
      <w:rFonts w:cs="ArialMT-OneByteIdentityH"/>
      <w:color w:val="262626" w:themeColor="text1" w:themeTint="D9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14E5B"/>
    <w:pPr>
      <w:keepNext/>
      <w:keepLines/>
      <w:numPr>
        <w:numId w:val="1"/>
      </w:numPr>
      <w:shd w:val="clear" w:color="auto" w:fill="9CC2E5" w:themeFill="accent1" w:themeFillTint="99"/>
      <w:spacing w:before="240" w:after="0"/>
      <w:outlineLvl w:val="0"/>
    </w:pPr>
    <w:rPr>
      <w:rFonts w:eastAsiaTheme="majorEastAsia" w:cstheme="majorBidi"/>
      <w:b/>
      <w:color w:val="1F4E79" w:themeColor="accent1" w:themeShade="8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B6901"/>
    <w:pPr>
      <w:keepNext/>
      <w:keepLines/>
      <w:numPr>
        <w:ilvl w:val="1"/>
        <w:numId w:val="1"/>
      </w:numPr>
      <w:shd w:val="clear" w:color="auto" w:fill="DEEAF6" w:themeFill="accent1" w:themeFillTint="33"/>
      <w:spacing w:before="40" w:after="0"/>
      <w:outlineLvl w:val="1"/>
    </w:pPr>
    <w:rPr>
      <w:rFonts w:asciiTheme="majorHAnsi" w:eastAsiaTheme="majorEastAsia" w:hAnsiTheme="majorHAnsi" w:cstheme="majorBidi"/>
      <w:b/>
      <w:color w:val="2E74B5" w:themeColor="accent1" w:themeShade="BF"/>
      <w:szCs w:val="26"/>
    </w:rPr>
  </w:style>
  <w:style w:type="paragraph" w:styleId="Titolo3">
    <w:name w:val="heading 3"/>
    <w:basedOn w:val="Titolo2"/>
    <w:next w:val="Normale"/>
    <w:link w:val="Titolo3Carattere"/>
    <w:uiPriority w:val="9"/>
    <w:unhideWhenUsed/>
    <w:qFormat/>
    <w:rsid w:val="00545DC4"/>
    <w:pPr>
      <w:numPr>
        <w:ilvl w:val="0"/>
        <w:numId w:val="0"/>
      </w:numPr>
      <w:pBdr>
        <w:bottom w:val="single" w:sz="4" w:space="1" w:color="B4C6E7" w:themeColor="accent5" w:themeTint="66"/>
      </w:pBdr>
      <w:shd w:val="clear" w:color="auto" w:fill="FFFFFF" w:themeFill="background1"/>
      <w:ind w:left="567"/>
      <w:outlineLvl w:val="2"/>
    </w:pPr>
    <w:rPr>
      <w:i/>
    </w:rPr>
  </w:style>
  <w:style w:type="paragraph" w:styleId="Titolo4">
    <w:name w:val="heading 4"/>
    <w:basedOn w:val="Titolo3"/>
    <w:next w:val="Normale"/>
    <w:link w:val="Titolo4Carattere"/>
    <w:unhideWhenUsed/>
    <w:qFormat/>
    <w:rsid w:val="002942EE"/>
    <w:pPr>
      <w:ind w:left="993"/>
      <w:outlineLvl w:val="3"/>
    </w:pPr>
    <w:rPr>
      <w:smallCaps/>
    </w:rPr>
  </w:style>
  <w:style w:type="paragraph" w:styleId="Titolo5">
    <w:name w:val="heading 5"/>
    <w:basedOn w:val="Titolo4"/>
    <w:next w:val="Normale"/>
    <w:link w:val="Titolo5Carattere"/>
    <w:uiPriority w:val="9"/>
    <w:unhideWhenUsed/>
    <w:qFormat/>
    <w:rsid w:val="00CA5A58"/>
    <w:pPr>
      <w:pBdr>
        <w:bottom w:val="none" w:sz="0" w:space="0" w:color="auto"/>
      </w:pBdr>
      <w:outlineLvl w:val="4"/>
    </w:pPr>
    <w:rPr>
      <w:b w:val="0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6C41B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E6A37"/>
    <w:pPr>
      <w:ind w:left="720"/>
      <w:contextualSpacing/>
    </w:pPr>
  </w:style>
  <w:style w:type="table" w:styleId="Grigliatabella">
    <w:name w:val="Table Grid"/>
    <w:basedOn w:val="Tabellanormale"/>
    <w:uiPriority w:val="39"/>
    <w:rsid w:val="006E6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6E6A37"/>
  </w:style>
  <w:style w:type="character" w:customStyle="1" w:styleId="Titolo1Carattere">
    <w:name w:val="Titolo 1 Carattere"/>
    <w:basedOn w:val="Carpredefinitoparagrafo"/>
    <w:link w:val="Titolo1"/>
    <w:uiPriority w:val="9"/>
    <w:rsid w:val="00E14E5B"/>
    <w:rPr>
      <w:rFonts w:eastAsiaTheme="majorEastAsia" w:cstheme="majorBidi"/>
      <w:b/>
      <w:color w:val="1F4E79" w:themeColor="accent1" w:themeShade="80"/>
      <w:szCs w:val="24"/>
      <w:shd w:val="clear" w:color="auto" w:fill="9CC2E5" w:themeFill="accent1" w:themeFillTint="99"/>
    </w:rPr>
  </w:style>
  <w:style w:type="paragraph" w:styleId="Sommario1">
    <w:name w:val="toc 1"/>
    <w:basedOn w:val="Normale"/>
    <w:next w:val="Normale"/>
    <w:autoRedefine/>
    <w:uiPriority w:val="39"/>
    <w:unhideWhenUsed/>
    <w:rsid w:val="00FC6E04"/>
    <w:pPr>
      <w:spacing w:after="100"/>
    </w:pPr>
    <w:rPr>
      <w:color w:val="2E74B5" w:themeColor="accent1" w:themeShade="BF"/>
    </w:rPr>
  </w:style>
  <w:style w:type="character" w:styleId="Collegamentoipertestuale">
    <w:name w:val="Hyperlink"/>
    <w:basedOn w:val="Carpredefinitoparagrafo"/>
    <w:uiPriority w:val="99"/>
    <w:unhideWhenUsed/>
    <w:rsid w:val="00532295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B6901"/>
    <w:rPr>
      <w:rFonts w:asciiTheme="majorHAnsi" w:eastAsiaTheme="majorEastAsia" w:hAnsiTheme="majorHAnsi" w:cstheme="majorBidi"/>
      <w:b/>
      <w:color w:val="2E74B5" w:themeColor="accent1" w:themeShade="BF"/>
      <w:szCs w:val="26"/>
      <w:shd w:val="clear" w:color="auto" w:fill="DEEAF6" w:themeFill="accent1" w:themeFillTint="33"/>
    </w:rPr>
  </w:style>
  <w:style w:type="paragraph" w:styleId="Intestazione">
    <w:name w:val="header"/>
    <w:basedOn w:val="Normale"/>
    <w:link w:val="IntestazioneCarattere"/>
    <w:uiPriority w:val="99"/>
    <w:unhideWhenUsed/>
    <w:rsid w:val="000D5AE0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5AE0"/>
  </w:style>
  <w:style w:type="paragraph" w:styleId="Pidipagina">
    <w:name w:val="footer"/>
    <w:basedOn w:val="Normale"/>
    <w:link w:val="PidipaginaCarattere"/>
    <w:uiPriority w:val="99"/>
    <w:unhideWhenUsed/>
    <w:rsid w:val="000D5AE0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5AE0"/>
  </w:style>
  <w:style w:type="paragraph" w:styleId="Sommario2">
    <w:name w:val="toc 2"/>
    <w:basedOn w:val="Normale"/>
    <w:next w:val="Normale"/>
    <w:autoRedefine/>
    <w:uiPriority w:val="39"/>
    <w:unhideWhenUsed/>
    <w:rsid w:val="00FC6E04"/>
    <w:pPr>
      <w:tabs>
        <w:tab w:val="left" w:pos="880"/>
        <w:tab w:val="right" w:leader="dot" w:pos="9628"/>
      </w:tabs>
      <w:spacing w:after="100"/>
      <w:ind w:left="220"/>
    </w:pPr>
    <w:rPr>
      <w:noProof/>
      <w:color w:val="8EAADB" w:themeColor="accent5" w:themeTint="99"/>
    </w:rPr>
  </w:style>
  <w:style w:type="character" w:styleId="Rimandocommento">
    <w:name w:val="annotation reference"/>
    <w:basedOn w:val="Carpredefinitoparagrafo"/>
    <w:uiPriority w:val="99"/>
    <w:semiHidden/>
    <w:unhideWhenUsed/>
    <w:rsid w:val="008448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4488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448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48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488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488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488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123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rsid w:val="002942EE"/>
    <w:rPr>
      <w:rFonts w:asciiTheme="majorHAnsi" w:eastAsiaTheme="majorEastAsia" w:hAnsiTheme="majorHAnsi" w:cstheme="majorBidi"/>
      <w:b/>
      <w:i/>
      <w:smallCaps/>
      <w:color w:val="2E74B5" w:themeColor="accent1" w:themeShade="BF"/>
      <w:szCs w:val="26"/>
      <w:shd w:val="clear" w:color="auto" w:fill="FFFFFF" w:themeFill="background1"/>
    </w:rPr>
  </w:style>
  <w:style w:type="paragraph" w:customStyle="1" w:styleId="bt">
    <w:name w:val="bt"/>
    <w:aliases w:val="BODY TEXT,body text,t,Block text,heading_txt,bodytxy2,Para,EHPT,Body Text2,bt1,bodytext,BT,txt1,T1,EDStext,sp,bullet title,sbs,block text,Resume Text,bt4,body text4,bt5,body text5,body text1,tx,text,Justified,pp,RFP Text,contents,bt2"/>
    <w:basedOn w:val="Normale"/>
    <w:next w:val="Corpotesto"/>
    <w:link w:val="CorpodeltestoCarattere"/>
    <w:rsid w:val="008C647F"/>
    <w:pPr>
      <w:spacing w:before="60"/>
    </w:pPr>
    <w:rPr>
      <w:sz w:val="24"/>
    </w:rPr>
  </w:style>
  <w:style w:type="character" w:customStyle="1" w:styleId="CorpodeltestoCarattere">
    <w:name w:val="Corpo del testo Carattere"/>
    <w:aliases w:val="bt Carattere1,BODY TEXT Carattere1,body text Carattere1,t Carattere1,Block text Carattere1,heading_txt Carattere1,bodytxy2 Carattere1,Para Carattere1,EHPT Carattere1,Body Text2 Carattere1,bt1 Carattere1,bodytext Carattere1"/>
    <w:link w:val="bt"/>
    <w:rsid w:val="008C647F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C647F"/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C647F"/>
  </w:style>
  <w:style w:type="table" w:customStyle="1" w:styleId="TableNormal">
    <w:name w:val="Table Normal"/>
    <w:uiPriority w:val="2"/>
    <w:semiHidden/>
    <w:unhideWhenUsed/>
    <w:qFormat/>
    <w:rsid w:val="009F244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3">
    <w:name w:val="toc 3"/>
    <w:basedOn w:val="Normale"/>
    <w:next w:val="Normale"/>
    <w:autoRedefine/>
    <w:uiPriority w:val="39"/>
    <w:unhideWhenUsed/>
    <w:rsid w:val="00FC6E04"/>
    <w:pPr>
      <w:spacing w:after="100"/>
      <w:ind w:left="440"/>
    </w:pPr>
    <w:rPr>
      <w:color w:val="8EAADB" w:themeColor="accent5" w:themeTint="99"/>
    </w:rPr>
  </w:style>
  <w:style w:type="paragraph" w:customStyle="1" w:styleId="TableParagraph">
    <w:name w:val="Table Paragraph"/>
    <w:basedOn w:val="Normale"/>
    <w:uiPriority w:val="1"/>
    <w:qFormat/>
    <w:rsid w:val="009F244F"/>
    <w:pPr>
      <w:widowControl w:val="0"/>
      <w:autoSpaceDE/>
      <w:autoSpaceDN/>
      <w:adjustRightInd/>
      <w:spacing w:after="0"/>
      <w:jc w:val="left"/>
    </w:pPr>
    <w:rPr>
      <w:rFonts w:cstheme="minorBidi"/>
      <w:color w:val="auto"/>
      <w:szCs w:val="22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45DC4"/>
    <w:rPr>
      <w:rFonts w:asciiTheme="majorHAnsi" w:eastAsiaTheme="majorEastAsia" w:hAnsiTheme="majorHAnsi" w:cstheme="majorBidi"/>
      <w:b/>
      <w:i/>
      <w:color w:val="2E74B5" w:themeColor="accent1" w:themeShade="BF"/>
      <w:szCs w:val="26"/>
      <w:shd w:val="clear" w:color="auto" w:fill="FFFFFF" w:themeFill="background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CA5A58"/>
    <w:rPr>
      <w:rFonts w:asciiTheme="majorHAnsi" w:eastAsiaTheme="majorEastAsia" w:hAnsiTheme="majorHAnsi" w:cstheme="majorBidi"/>
      <w:i/>
      <w:smallCaps/>
      <w:color w:val="2E74B5" w:themeColor="accent1" w:themeShade="BF"/>
      <w:szCs w:val="26"/>
      <w:shd w:val="clear" w:color="auto" w:fill="FFFFFF" w:themeFill="background1"/>
    </w:rPr>
  </w:style>
  <w:style w:type="character" w:customStyle="1" w:styleId="Titolo6Carattere">
    <w:name w:val="Titolo 6 Carattere"/>
    <w:basedOn w:val="Carpredefinitoparagrafo"/>
    <w:link w:val="Titolo6"/>
    <w:uiPriority w:val="9"/>
    <w:rsid w:val="006C41B9"/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table" w:customStyle="1" w:styleId="Tabellaelenco4-colore11">
    <w:name w:val="Tabella elenco 4 - colore 11"/>
    <w:basedOn w:val="Tabellanormale"/>
    <w:uiPriority w:val="49"/>
    <w:rsid w:val="00F4115C"/>
    <w:pPr>
      <w:spacing w:after="0" w:line="240" w:lineRule="auto"/>
    </w:pPr>
    <w:tblPr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irregolarit">
    <w:name w:val="irregolarità"/>
    <w:basedOn w:val="Normale"/>
    <w:link w:val="irregolaritCarattere"/>
    <w:qFormat/>
    <w:rsid w:val="0031002C"/>
    <w:pPr>
      <w:ind w:left="993"/>
      <w:jc w:val="left"/>
    </w:pPr>
  </w:style>
  <w:style w:type="character" w:customStyle="1" w:styleId="irregolaritCarattere">
    <w:name w:val="irregolarità Carattere"/>
    <w:basedOn w:val="Carpredefinitoparagrafo"/>
    <w:link w:val="irregolarit"/>
    <w:rsid w:val="0031002C"/>
    <w:rPr>
      <w:rFonts w:cs="ArialMT-OneByteIdentityH"/>
      <w:color w:val="262626" w:themeColor="text1" w:themeTint="D9"/>
      <w:szCs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5228D"/>
    <w:rPr>
      <w:color w:val="808080"/>
      <w:shd w:val="clear" w:color="auto" w:fill="E6E6E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6087A"/>
    <w:pPr>
      <w:autoSpaceDE/>
      <w:autoSpaceDN/>
      <w:adjustRightInd/>
      <w:spacing w:after="0"/>
      <w:jc w:val="left"/>
    </w:pPr>
    <w:rPr>
      <w:rFonts w:eastAsiaTheme="minorEastAsia" w:cstheme="minorBidi"/>
      <w:color w:val="auto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6087A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6087A"/>
    <w:rPr>
      <w:vertAlign w:val="superscript"/>
    </w:rPr>
  </w:style>
  <w:style w:type="paragraph" w:customStyle="1" w:styleId="Text1">
    <w:name w:val="Text 1"/>
    <w:basedOn w:val="Normale"/>
    <w:rsid w:val="001D14B7"/>
    <w:pPr>
      <w:widowControl w:val="0"/>
      <w:autoSpaceDE/>
      <w:autoSpaceDN/>
      <w:adjustRightInd/>
      <w:spacing w:line="360" w:lineRule="auto"/>
      <w:ind w:left="482"/>
    </w:pPr>
    <w:rPr>
      <w:rFonts w:ascii="Times New Roman" w:eastAsia="Calibri" w:hAnsi="Times New Roman" w:cs="Times New Roman"/>
      <w:color w:val="000000" w:themeColor="text1"/>
      <w:sz w:val="24"/>
      <w:lang w:val="fr-FR" w:eastAsia="it-IT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15367A"/>
    <w:pPr>
      <w:autoSpaceDE/>
      <w:autoSpaceDN/>
      <w:adjustRightInd/>
      <w:spacing w:after="0"/>
      <w:jc w:val="left"/>
    </w:pPr>
    <w:rPr>
      <w:rFonts w:ascii="Calibri" w:hAnsi="Calibri" w:cstheme="minorBidi"/>
      <w:color w:val="auto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15367A"/>
    <w:rPr>
      <w:rFonts w:ascii="Calibri" w:hAnsi="Calibri"/>
      <w:szCs w:val="21"/>
    </w:rPr>
  </w:style>
  <w:style w:type="character" w:styleId="Riferimentodelicato">
    <w:name w:val="Subtle Reference"/>
    <w:uiPriority w:val="31"/>
    <w:qFormat/>
    <w:rsid w:val="00E55B33"/>
    <w:rPr>
      <w:rFonts w:asciiTheme="majorHAnsi" w:hAnsiTheme="majorHAnsi" w:cstheme="majorHAnsi"/>
      <w:color w:val="2F5496" w:themeColor="accent5" w:themeShade="BF"/>
      <w:sz w:val="20"/>
      <w:szCs w:val="20"/>
    </w:rPr>
  </w:style>
  <w:style w:type="paragraph" w:customStyle="1" w:styleId="numpagina">
    <w:name w:val="num pagina"/>
    <w:basedOn w:val="Pidipagina"/>
    <w:link w:val="numpaginaCarattere"/>
    <w:qFormat/>
    <w:rsid w:val="00E55B33"/>
    <w:pPr>
      <w:tabs>
        <w:tab w:val="clear" w:pos="4819"/>
        <w:tab w:val="clear" w:pos="9638"/>
        <w:tab w:val="left" w:pos="8040"/>
      </w:tabs>
      <w:ind w:firstLine="425"/>
      <w:jc w:val="right"/>
    </w:pPr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paragraph" w:customStyle="1" w:styleId="piepagina">
    <w:name w:val="pie pagina"/>
    <w:basedOn w:val="Testonotaapidipagina"/>
    <w:link w:val="piepaginaCarattere"/>
    <w:qFormat/>
    <w:rsid w:val="00E55B33"/>
    <w:pPr>
      <w:keepNext/>
      <w:jc w:val="both"/>
    </w:pPr>
    <w:rPr>
      <w:rFonts w:asciiTheme="majorHAnsi" w:eastAsia="Calibri" w:hAnsiTheme="majorHAnsi" w:cstheme="majorHAnsi"/>
      <w:sz w:val="12"/>
      <w:szCs w:val="12"/>
      <w:lang w:eastAsia="en-US"/>
    </w:rPr>
  </w:style>
  <w:style w:type="character" w:customStyle="1" w:styleId="numpaginaCarattere">
    <w:name w:val="num pagina Carattere"/>
    <w:basedOn w:val="PidipaginaCarattere"/>
    <w:link w:val="numpagina"/>
    <w:rsid w:val="00E55B33"/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character" w:customStyle="1" w:styleId="piepaginaCarattere">
    <w:name w:val="pie pagina Carattere"/>
    <w:basedOn w:val="PidipaginaCarattere"/>
    <w:link w:val="piepagina"/>
    <w:rsid w:val="00E55B33"/>
    <w:rPr>
      <w:rFonts w:asciiTheme="majorHAnsi" w:eastAsia="Calibri" w:hAnsiTheme="majorHAnsi" w:cstheme="majorHAnsi"/>
      <w:sz w:val="12"/>
      <w:szCs w:val="12"/>
    </w:rPr>
  </w:style>
  <w:style w:type="character" w:customStyle="1" w:styleId="hps">
    <w:name w:val="hps"/>
    <w:rsid w:val="00791B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4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6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3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7B4AA-A515-461F-98F9-F6846F9EC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415</Words>
  <Characters>2372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</Company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Orlando Patrizia</dc:creator>
  <cp:lastModifiedBy>Pezza Anna Maria</cp:lastModifiedBy>
  <cp:revision>30</cp:revision>
  <cp:lastPrinted>2018-01-21T22:16:00Z</cp:lastPrinted>
  <dcterms:created xsi:type="dcterms:W3CDTF">2018-01-25T07:20:00Z</dcterms:created>
  <dcterms:modified xsi:type="dcterms:W3CDTF">2021-12-21T23:40:00Z</dcterms:modified>
</cp:coreProperties>
</file>